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84416" w14:textId="0EB8A9A8" w:rsidR="0094125D" w:rsidRPr="00284641" w:rsidRDefault="0094125D" w:rsidP="009D0F02">
      <w:pPr>
        <w:jc w:val="center"/>
        <w:rPr>
          <w:sz w:val="22"/>
          <w:szCs w:val="22"/>
        </w:rPr>
      </w:pPr>
      <w:r w:rsidRPr="00284641">
        <w:rPr>
          <w:noProof/>
          <w:sz w:val="22"/>
          <w:szCs w:val="22"/>
          <w:lang w:val="en-US"/>
        </w:rPr>
        <w:drawing>
          <wp:inline distT="0" distB="0" distL="0" distR="0" wp14:anchorId="5D514535" wp14:editId="11D8DE6B">
            <wp:extent cx="2295525" cy="942975"/>
            <wp:effectExtent l="19050" t="0" r="9525" b="0"/>
            <wp:docPr id="1" name="Picture 1" descr="Communications - Colour corrected PNG logo - Maynoo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s - Colour corrected PNG logo - Maynooth University"/>
                    <pic:cNvPicPr>
                      <a:picLocks noChangeAspect="1" noChangeArrowheads="1"/>
                    </pic:cNvPicPr>
                  </pic:nvPicPr>
                  <pic:blipFill>
                    <a:blip r:embed="rId11"/>
                    <a:srcRect/>
                    <a:stretch>
                      <a:fillRect/>
                    </a:stretch>
                  </pic:blipFill>
                  <pic:spPr bwMode="auto">
                    <a:xfrm>
                      <a:off x="0" y="0"/>
                      <a:ext cx="2295525" cy="942975"/>
                    </a:xfrm>
                    <a:prstGeom prst="rect">
                      <a:avLst/>
                    </a:prstGeom>
                    <a:noFill/>
                    <a:ln w="9525">
                      <a:noFill/>
                      <a:miter lim="800000"/>
                      <a:headEnd/>
                      <a:tailEnd/>
                    </a:ln>
                  </pic:spPr>
                </pic:pic>
              </a:graphicData>
            </a:graphic>
          </wp:inline>
        </w:drawing>
      </w:r>
    </w:p>
    <w:p w14:paraId="3B13FD90" w14:textId="08F355CE" w:rsidR="004E211C" w:rsidRPr="00284641" w:rsidRDefault="004E211C" w:rsidP="00B33D10">
      <w:pPr>
        <w:rPr>
          <w:rStyle w:val="IntenseEmphasis"/>
          <w:i w:val="0"/>
          <w:iCs w:val="0"/>
          <w:color w:val="auto"/>
          <w:sz w:val="22"/>
          <w:szCs w:val="22"/>
        </w:rPr>
      </w:pPr>
    </w:p>
    <w:p w14:paraId="7A2F872A" w14:textId="6B949E54" w:rsidR="004E211C" w:rsidRPr="00284641" w:rsidRDefault="004E211C" w:rsidP="00A06452">
      <w:pPr>
        <w:jc w:val="center"/>
        <w:rPr>
          <w:rStyle w:val="IntenseEmphasis"/>
          <w:i w:val="0"/>
          <w:iCs w:val="0"/>
          <w:color w:val="auto"/>
          <w:sz w:val="22"/>
          <w:szCs w:val="22"/>
        </w:rPr>
      </w:pPr>
    </w:p>
    <w:p w14:paraId="7C7671F5" w14:textId="65A320D8" w:rsidR="003D3ACC" w:rsidRPr="00284641" w:rsidRDefault="003D3ACC" w:rsidP="198B7003">
      <w:pPr>
        <w:jc w:val="center"/>
        <w:rPr>
          <w:b/>
          <w:bCs/>
          <w:sz w:val="24"/>
          <w:szCs w:val="24"/>
          <w:lang w:val="en-GB"/>
        </w:rPr>
      </w:pPr>
      <w:r w:rsidRPr="00284641">
        <w:rPr>
          <w:b/>
          <w:bCs/>
          <w:sz w:val="24"/>
          <w:szCs w:val="24"/>
          <w:lang w:val="en-GB"/>
        </w:rPr>
        <w:t>M</w:t>
      </w:r>
      <w:r w:rsidR="00612378" w:rsidRPr="00284641">
        <w:rPr>
          <w:b/>
          <w:bCs/>
          <w:sz w:val="24"/>
          <w:szCs w:val="24"/>
          <w:lang w:val="en-GB"/>
        </w:rPr>
        <w:t>a</w:t>
      </w:r>
      <w:r w:rsidRPr="00284641">
        <w:rPr>
          <w:b/>
          <w:bCs/>
          <w:sz w:val="24"/>
          <w:szCs w:val="24"/>
          <w:lang w:val="en-GB"/>
        </w:rPr>
        <w:t>ynooth University</w:t>
      </w:r>
    </w:p>
    <w:p w14:paraId="66FEC10F" w14:textId="77777777" w:rsidR="003D3ACC" w:rsidRPr="00284641" w:rsidRDefault="003D3ACC" w:rsidP="198B7003">
      <w:pPr>
        <w:jc w:val="center"/>
        <w:rPr>
          <w:b/>
          <w:bCs/>
          <w:sz w:val="24"/>
          <w:szCs w:val="24"/>
          <w:lang w:val="en-GB"/>
        </w:rPr>
      </w:pPr>
      <w:r w:rsidRPr="00284641">
        <w:rPr>
          <w:b/>
          <w:bCs/>
          <w:sz w:val="24"/>
          <w:szCs w:val="24"/>
          <w:lang w:val="en-GB"/>
        </w:rPr>
        <w:t>Ollscoil Mhá Nuad</w:t>
      </w:r>
    </w:p>
    <w:p w14:paraId="1FB83BF4" w14:textId="0207D421" w:rsidR="003D3ACC" w:rsidRPr="00284641" w:rsidRDefault="00E844FE" w:rsidP="198B7003">
      <w:pPr>
        <w:jc w:val="center"/>
        <w:rPr>
          <w:b/>
          <w:bCs/>
          <w:sz w:val="28"/>
          <w:szCs w:val="28"/>
        </w:rPr>
      </w:pPr>
      <w:bookmarkStart w:id="0" w:name="_Toc418599268"/>
      <w:bookmarkStart w:id="1" w:name="_Toc418869625"/>
      <w:bookmarkStart w:id="2" w:name="_Toc419902477"/>
      <w:r w:rsidRPr="00284641">
        <w:rPr>
          <w:b/>
          <w:bCs/>
          <w:sz w:val="28"/>
          <w:szCs w:val="28"/>
        </w:rPr>
        <w:t>Doctoral Scholarship</w:t>
      </w:r>
      <w:r w:rsidR="00C24572" w:rsidRPr="00284641">
        <w:rPr>
          <w:b/>
          <w:bCs/>
          <w:sz w:val="28"/>
          <w:szCs w:val="28"/>
        </w:rPr>
        <w:t xml:space="preserve"> in </w:t>
      </w:r>
      <w:r w:rsidR="00284641" w:rsidRPr="00284641">
        <w:rPr>
          <w:b/>
          <w:bCs/>
          <w:sz w:val="28"/>
          <w:szCs w:val="28"/>
        </w:rPr>
        <w:t>the School of Business</w:t>
      </w:r>
    </w:p>
    <w:p w14:paraId="1B6703A1" w14:textId="611494BD" w:rsidR="00284641" w:rsidRPr="00284641" w:rsidRDefault="00284641" w:rsidP="00284641">
      <w:pPr>
        <w:tabs>
          <w:tab w:val="left" w:pos="1440"/>
          <w:tab w:val="right" w:pos="5760"/>
          <w:tab w:val="right" w:pos="7655"/>
        </w:tabs>
        <w:jc w:val="center"/>
        <w:rPr>
          <w:rFonts w:cs="Arial"/>
        </w:rPr>
      </w:pPr>
    </w:p>
    <w:p w14:paraId="0161AE43" w14:textId="77777777" w:rsidR="00284641" w:rsidRPr="00284641" w:rsidRDefault="00284641" w:rsidP="198B7003">
      <w:pPr>
        <w:jc w:val="center"/>
        <w:rPr>
          <w:b/>
          <w:bCs/>
          <w:sz w:val="24"/>
          <w:szCs w:val="24"/>
        </w:rPr>
      </w:pPr>
    </w:p>
    <w:p w14:paraId="01E8FA3C" w14:textId="51D483F4" w:rsidR="00C24572" w:rsidRPr="00284641" w:rsidRDefault="00284641" w:rsidP="00E11536">
      <w:pPr>
        <w:rPr>
          <w:sz w:val="22"/>
          <w:szCs w:val="22"/>
        </w:rPr>
      </w:pPr>
      <w:r w:rsidRPr="00284641">
        <w:rPr>
          <w:sz w:val="22"/>
          <w:szCs w:val="22"/>
        </w:rPr>
        <w:t xml:space="preserve">The School of Business is </w:t>
      </w:r>
      <w:r w:rsidR="00C24572" w:rsidRPr="00284641">
        <w:rPr>
          <w:sz w:val="22"/>
          <w:szCs w:val="22"/>
        </w:rPr>
        <w:t xml:space="preserve">pleased to announce that a PhD </w:t>
      </w:r>
      <w:r w:rsidR="00E844FE" w:rsidRPr="00284641">
        <w:rPr>
          <w:sz w:val="22"/>
          <w:szCs w:val="22"/>
        </w:rPr>
        <w:t>Scholarship</w:t>
      </w:r>
      <w:r w:rsidR="00C24572" w:rsidRPr="00284641">
        <w:rPr>
          <w:sz w:val="22"/>
          <w:szCs w:val="22"/>
        </w:rPr>
        <w:t xml:space="preserve"> will be available </w:t>
      </w:r>
      <w:r w:rsidR="00C24572" w:rsidRPr="00C11579">
        <w:rPr>
          <w:sz w:val="22"/>
          <w:szCs w:val="22"/>
        </w:rPr>
        <w:t xml:space="preserve">for </w:t>
      </w:r>
      <w:r w:rsidR="00121684">
        <w:rPr>
          <w:sz w:val="22"/>
          <w:szCs w:val="22"/>
        </w:rPr>
        <w:t>a number</w:t>
      </w:r>
      <w:r w:rsidR="00121684" w:rsidRPr="00284641">
        <w:rPr>
          <w:sz w:val="22"/>
          <w:szCs w:val="22"/>
        </w:rPr>
        <w:t xml:space="preserve"> </w:t>
      </w:r>
      <w:r w:rsidR="007473F8">
        <w:rPr>
          <w:sz w:val="22"/>
          <w:szCs w:val="22"/>
        </w:rPr>
        <w:t xml:space="preserve">of </w:t>
      </w:r>
      <w:r w:rsidR="00C24572" w:rsidRPr="00284641">
        <w:rPr>
          <w:sz w:val="22"/>
          <w:szCs w:val="22"/>
        </w:rPr>
        <w:t>student</w:t>
      </w:r>
      <w:r w:rsidR="00AD0408">
        <w:rPr>
          <w:sz w:val="22"/>
          <w:szCs w:val="22"/>
        </w:rPr>
        <w:t>s</w:t>
      </w:r>
      <w:r w:rsidR="00EB7990" w:rsidRPr="00284641">
        <w:rPr>
          <w:sz w:val="22"/>
          <w:szCs w:val="22"/>
        </w:rPr>
        <w:t xml:space="preserve"> intending</w:t>
      </w:r>
      <w:r w:rsidR="00BD652A" w:rsidRPr="00284641">
        <w:rPr>
          <w:sz w:val="22"/>
          <w:szCs w:val="22"/>
        </w:rPr>
        <w:t xml:space="preserve"> to commence</w:t>
      </w:r>
      <w:r w:rsidR="00C24572" w:rsidRPr="00284641">
        <w:rPr>
          <w:sz w:val="22"/>
          <w:szCs w:val="22"/>
        </w:rPr>
        <w:t xml:space="preserve"> PhD </w:t>
      </w:r>
      <w:r w:rsidR="00BD652A" w:rsidRPr="00284641">
        <w:rPr>
          <w:sz w:val="22"/>
          <w:szCs w:val="22"/>
        </w:rPr>
        <w:t xml:space="preserve">studies </w:t>
      </w:r>
      <w:r w:rsidR="007C69B1" w:rsidRPr="00284641">
        <w:rPr>
          <w:sz w:val="22"/>
          <w:szCs w:val="22"/>
        </w:rPr>
        <w:t xml:space="preserve">in </w:t>
      </w:r>
      <w:r w:rsidR="00EF0262">
        <w:rPr>
          <w:sz w:val="22"/>
          <w:szCs w:val="22"/>
        </w:rPr>
        <w:t>September/</w:t>
      </w:r>
      <w:r w:rsidR="00A073E1">
        <w:rPr>
          <w:sz w:val="22"/>
          <w:szCs w:val="22"/>
        </w:rPr>
        <w:t>October 202</w:t>
      </w:r>
      <w:r w:rsidR="00121684">
        <w:rPr>
          <w:sz w:val="22"/>
          <w:szCs w:val="22"/>
        </w:rPr>
        <w:t>4</w:t>
      </w:r>
      <w:r w:rsidR="00AD3A1A" w:rsidRPr="00284641">
        <w:rPr>
          <w:sz w:val="22"/>
          <w:szCs w:val="22"/>
        </w:rPr>
        <w:t>.</w:t>
      </w:r>
      <w:r w:rsidR="00A073E1">
        <w:rPr>
          <w:sz w:val="22"/>
          <w:szCs w:val="22"/>
        </w:rPr>
        <w:t xml:space="preserve"> Applications will be accepted to all three School of Business PhD Programmes: PhD in Business and Management, PhD in Accounting, and PhD in Finance. </w:t>
      </w:r>
    </w:p>
    <w:p w14:paraId="2054E03D" w14:textId="52E3698C" w:rsidR="009B1257" w:rsidRDefault="009B1257" w:rsidP="00E11536">
      <w:pPr>
        <w:rPr>
          <w:sz w:val="22"/>
          <w:szCs w:val="22"/>
        </w:rPr>
      </w:pPr>
    </w:p>
    <w:p w14:paraId="7954F187" w14:textId="06EF9E10" w:rsidR="00E5451C" w:rsidRPr="00284641" w:rsidRDefault="00E5451C" w:rsidP="00E5451C">
      <w:pPr>
        <w:pStyle w:val="Heading2"/>
        <w:rPr>
          <w:sz w:val="22"/>
          <w:szCs w:val="22"/>
        </w:rPr>
      </w:pPr>
      <w:r w:rsidRPr="00E5451C">
        <w:rPr>
          <w:sz w:val="22"/>
          <w:szCs w:val="22"/>
        </w:rPr>
        <w:t>Closing date for applications</w:t>
      </w:r>
    </w:p>
    <w:p w14:paraId="5BFC7A25" w14:textId="5A03428B" w:rsidR="009B1257" w:rsidRPr="00284641" w:rsidRDefault="009B1257" w:rsidP="00E11536">
      <w:pPr>
        <w:rPr>
          <w:sz w:val="22"/>
          <w:szCs w:val="22"/>
          <w:highlight w:val="yellow"/>
        </w:rPr>
      </w:pPr>
      <w:r w:rsidRPr="00284641">
        <w:rPr>
          <w:sz w:val="22"/>
          <w:szCs w:val="22"/>
        </w:rPr>
        <w:t xml:space="preserve">Applications will be accepted up to </w:t>
      </w:r>
      <w:r w:rsidR="003B7ADE" w:rsidRPr="00284641">
        <w:rPr>
          <w:sz w:val="22"/>
          <w:szCs w:val="22"/>
        </w:rPr>
        <w:t xml:space="preserve">the </w:t>
      </w:r>
      <w:r w:rsidR="003B7ADE" w:rsidRPr="00C73681">
        <w:rPr>
          <w:b/>
          <w:bCs/>
          <w:sz w:val="22"/>
          <w:szCs w:val="22"/>
        </w:rPr>
        <w:t>closing date of</w:t>
      </w:r>
      <w:bookmarkStart w:id="3" w:name="_Hlk130629004"/>
      <w:r w:rsidR="003B7ADE" w:rsidRPr="00C73681">
        <w:rPr>
          <w:b/>
          <w:bCs/>
          <w:sz w:val="22"/>
          <w:szCs w:val="22"/>
        </w:rPr>
        <w:t xml:space="preserve"> </w:t>
      </w:r>
      <w:r w:rsidR="005F5930">
        <w:rPr>
          <w:b/>
          <w:bCs/>
          <w:sz w:val="22"/>
          <w:szCs w:val="22"/>
        </w:rPr>
        <w:t>1</w:t>
      </w:r>
      <w:r w:rsidR="00073D1F" w:rsidRPr="00EB6968">
        <w:rPr>
          <w:b/>
          <w:bCs/>
          <w:sz w:val="22"/>
          <w:szCs w:val="22"/>
        </w:rPr>
        <w:t>9</w:t>
      </w:r>
      <w:r w:rsidR="00073D1F" w:rsidRPr="00EB6968">
        <w:rPr>
          <w:b/>
          <w:bCs/>
          <w:sz w:val="22"/>
          <w:szCs w:val="22"/>
          <w:vertAlign w:val="superscript"/>
        </w:rPr>
        <w:t>th</w:t>
      </w:r>
      <w:r w:rsidR="00073D1F" w:rsidRPr="00EB6968">
        <w:rPr>
          <w:b/>
          <w:bCs/>
          <w:sz w:val="22"/>
          <w:szCs w:val="22"/>
        </w:rPr>
        <w:t xml:space="preserve"> </w:t>
      </w:r>
      <w:r w:rsidR="005F5930">
        <w:rPr>
          <w:b/>
          <w:bCs/>
          <w:sz w:val="22"/>
          <w:szCs w:val="22"/>
        </w:rPr>
        <w:t>April</w:t>
      </w:r>
      <w:r w:rsidR="005F5930" w:rsidRPr="00EB6968">
        <w:rPr>
          <w:b/>
          <w:bCs/>
          <w:sz w:val="22"/>
          <w:szCs w:val="22"/>
        </w:rPr>
        <w:t xml:space="preserve"> </w:t>
      </w:r>
      <w:r w:rsidR="0001119B" w:rsidRPr="00EB6968">
        <w:rPr>
          <w:b/>
          <w:bCs/>
          <w:sz w:val="22"/>
          <w:szCs w:val="22"/>
        </w:rPr>
        <w:t>202</w:t>
      </w:r>
      <w:r w:rsidR="005F5930">
        <w:rPr>
          <w:b/>
          <w:bCs/>
          <w:sz w:val="22"/>
          <w:szCs w:val="22"/>
        </w:rPr>
        <w:t>4</w:t>
      </w:r>
      <w:r w:rsidR="00DF118D" w:rsidRPr="00EB6968">
        <w:rPr>
          <w:b/>
          <w:bCs/>
          <w:sz w:val="22"/>
          <w:szCs w:val="22"/>
        </w:rPr>
        <w:t xml:space="preserve"> at 5pm (Irish time)</w:t>
      </w:r>
      <w:r w:rsidR="00346D8A" w:rsidRPr="00EB6968">
        <w:rPr>
          <w:sz w:val="22"/>
          <w:szCs w:val="22"/>
        </w:rPr>
        <w:t>.</w:t>
      </w:r>
      <w:bookmarkEnd w:id="3"/>
    </w:p>
    <w:p w14:paraId="328031CD" w14:textId="01BFDFD3" w:rsidR="00C24572" w:rsidRDefault="00C24572" w:rsidP="00E11536">
      <w:pPr>
        <w:rPr>
          <w:sz w:val="22"/>
          <w:szCs w:val="22"/>
        </w:rPr>
      </w:pPr>
    </w:p>
    <w:p w14:paraId="38FA5667" w14:textId="133B1B12" w:rsidR="00563BAC" w:rsidRPr="00284641" w:rsidRDefault="00563BAC" w:rsidP="00563BAC">
      <w:pPr>
        <w:pStyle w:val="Heading2"/>
        <w:rPr>
          <w:sz w:val="22"/>
          <w:szCs w:val="22"/>
        </w:rPr>
      </w:pPr>
      <w:r w:rsidRPr="00563BAC">
        <w:rPr>
          <w:sz w:val="22"/>
          <w:szCs w:val="22"/>
        </w:rPr>
        <w:t>Eligibility</w:t>
      </w:r>
    </w:p>
    <w:p w14:paraId="6AEA12FF" w14:textId="4A1CC5C8" w:rsidR="00A073E1" w:rsidRPr="00A073E1" w:rsidRDefault="00A073E1" w:rsidP="00E11536">
      <w:pPr>
        <w:rPr>
          <w:sz w:val="22"/>
          <w:szCs w:val="22"/>
        </w:rPr>
      </w:pPr>
      <w:r w:rsidRPr="00A073E1">
        <w:rPr>
          <w:sz w:val="22"/>
          <w:szCs w:val="22"/>
        </w:rPr>
        <w:t>Full time research degree students commencing study in October 20</w:t>
      </w:r>
      <w:r w:rsidR="00ED6D74">
        <w:rPr>
          <w:sz w:val="22"/>
          <w:szCs w:val="22"/>
        </w:rPr>
        <w:t>2</w:t>
      </w:r>
      <w:r w:rsidR="005F5930">
        <w:rPr>
          <w:sz w:val="22"/>
          <w:szCs w:val="22"/>
        </w:rPr>
        <w:t>4</w:t>
      </w:r>
      <w:r w:rsidRPr="00A073E1">
        <w:rPr>
          <w:sz w:val="22"/>
          <w:szCs w:val="22"/>
        </w:rPr>
        <w:t xml:space="preserve">, and who have a relevant first class or 2.1 honours in their primary degree, </w:t>
      </w:r>
      <w:r w:rsidR="00EF0262">
        <w:rPr>
          <w:sz w:val="22"/>
          <w:szCs w:val="22"/>
        </w:rPr>
        <w:t>and/</w:t>
      </w:r>
      <w:r w:rsidRPr="00A073E1">
        <w:rPr>
          <w:sz w:val="22"/>
          <w:szCs w:val="22"/>
        </w:rPr>
        <w:t>or have a relevant Master’s degree</w:t>
      </w:r>
      <w:r>
        <w:rPr>
          <w:sz w:val="22"/>
          <w:szCs w:val="22"/>
        </w:rPr>
        <w:t xml:space="preserve"> and fulfil the specific entry requirements of the PhD Programme they are applying for</w:t>
      </w:r>
      <w:r w:rsidRPr="00A073E1">
        <w:rPr>
          <w:sz w:val="22"/>
          <w:szCs w:val="22"/>
        </w:rPr>
        <w:t xml:space="preserve">, are eligible to apply for </w:t>
      </w:r>
      <w:r w:rsidR="00956E1B" w:rsidRPr="00956E1B">
        <w:rPr>
          <w:sz w:val="22"/>
          <w:szCs w:val="22"/>
        </w:rPr>
        <w:t xml:space="preserve">scholarship </w:t>
      </w:r>
      <w:r w:rsidRPr="00A073E1">
        <w:rPr>
          <w:sz w:val="22"/>
          <w:szCs w:val="22"/>
        </w:rPr>
        <w:t xml:space="preserve">support in the </w:t>
      </w:r>
      <w:r w:rsidR="00796668">
        <w:rPr>
          <w:sz w:val="22"/>
          <w:szCs w:val="22"/>
        </w:rPr>
        <w:t>School of Business</w:t>
      </w:r>
      <w:r w:rsidRPr="00A073E1">
        <w:rPr>
          <w:sz w:val="22"/>
          <w:szCs w:val="22"/>
        </w:rPr>
        <w:t>. Students who are in receipt of a university scholarship or who have fees paid from external sources are not generally eligible.</w:t>
      </w:r>
    </w:p>
    <w:p w14:paraId="7E230691" w14:textId="77777777" w:rsidR="00C24572" w:rsidRPr="00284641" w:rsidRDefault="00C24572" w:rsidP="00E11536">
      <w:pPr>
        <w:rPr>
          <w:sz w:val="22"/>
          <w:szCs w:val="22"/>
        </w:rPr>
      </w:pPr>
    </w:p>
    <w:p w14:paraId="7F5B3A34" w14:textId="408DE0B4" w:rsidR="00C24572" w:rsidRPr="00284641" w:rsidRDefault="758C8BFF" w:rsidP="00E11536">
      <w:pPr>
        <w:rPr>
          <w:b/>
          <w:bCs/>
          <w:sz w:val="22"/>
          <w:szCs w:val="22"/>
        </w:rPr>
      </w:pPr>
      <w:r w:rsidRPr="00284641">
        <w:rPr>
          <w:b/>
          <w:bCs/>
          <w:sz w:val="22"/>
          <w:szCs w:val="22"/>
        </w:rPr>
        <w:t>Value of Scholarship</w:t>
      </w:r>
    </w:p>
    <w:p w14:paraId="3F8EF769" w14:textId="78385DAE" w:rsidR="009E63AD" w:rsidRPr="00284641" w:rsidRDefault="009E63AD" w:rsidP="00E11536">
      <w:pPr>
        <w:pStyle w:val="ListParagraph"/>
        <w:numPr>
          <w:ilvl w:val="0"/>
          <w:numId w:val="12"/>
        </w:numPr>
        <w:rPr>
          <w:sz w:val="22"/>
          <w:szCs w:val="22"/>
        </w:rPr>
      </w:pPr>
      <w:r w:rsidRPr="00284641">
        <w:rPr>
          <w:sz w:val="22"/>
          <w:szCs w:val="22"/>
        </w:rPr>
        <w:t xml:space="preserve">Full annual tuition fees </w:t>
      </w:r>
      <w:r w:rsidR="00364379" w:rsidRPr="00284641">
        <w:rPr>
          <w:sz w:val="22"/>
          <w:szCs w:val="22"/>
        </w:rPr>
        <w:t>support</w:t>
      </w:r>
      <w:r w:rsidR="00EB7990" w:rsidRPr="00284641">
        <w:rPr>
          <w:sz w:val="22"/>
          <w:szCs w:val="22"/>
        </w:rPr>
        <w:t>;</w:t>
      </w:r>
    </w:p>
    <w:p w14:paraId="08078D2C" w14:textId="7CFD52FD" w:rsidR="009E63AD" w:rsidRDefault="009E63AD" w:rsidP="00E11536">
      <w:pPr>
        <w:pStyle w:val="ListParagraph"/>
        <w:numPr>
          <w:ilvl w:val="0"/>
          <w:numId w:val="12"/>
        </w:numPr>
        <w:rPr>
          <w:sz w:val="22"/>
          <w:szCs w:val="22"/>
        </w:rPr>
      </w:pPr>
      <w:r w:rsidRPr="00284641">
        <w:rPr>
          <w:sz w:val="22"/>
          <w:szCs w:val="22"/>
        </w:rPr>
        <w:t xml:space="preserve">A </w:t>
      </w:r>
      <w:r w:rsidR="005B3B56" w:rsidRPr="00284641">
        <w:rPr>
          <w:sz w:val="22"/>
          <w:szCs w:val="22"/>
        </w:rPr>
        <w:t xml:space="preserve">fixed </w:t>
      </w:r>
      <w:r w:rsidR="00340416" w:rsidRPr="00284641">
        <w:rPr>
          <w:sz w:val="22"/>
          <w:szCs w:val="22"/>
        </w:rPr>
        <w:t xml:space="preserve">maintenance </w:t>
      </w:r>
      <w:r w:rsidR="002071F6" w:rsidRPr="00284641">
        <w:rPr>
          <w:sz w:val="22"/>
          <w:szCs w:val="22"/>
        </w:rPr>
        <w:t>award</w:t>
      </w:r>
      <w:r w:rsidR="00363AA3" w:rsidRPr="00284641">
        <w:rPr>
          <w:sz w:val="22"/>
          <w:szCs w:val="22"/>
        </w:rPr>
        <w:t xml:space="preserve"> of </w:t>
      </w:r>
      <w:r w:rsidR="00E844FE" w:rsidRPr="00A073E1">
        <w:rPr>
          <w:sz w:val="22"/>
          <w:szCs w:val="22"/>
        </w:rPr>
        <w:t>€1</w:t>
      </w:r>
      <w:r w:rsidR="00956E1B">
        <w:rPr>
          <w:sz w:val="22"/>
          <w:szCs w:val="22"/>
        </w:rPr>
        <w:t>8</w:t>
      </w:r>
      <w:r w:rsidR="00A073E1" w:rsidRPr="00A073E1">
        <w:rPr>
          <w:sz w:val="22"/>
          <w:szCs w:val="22"/>
        </w:rPr>
        <w:t>,</w:t>
      </w:r>
      <w:r w:rsidR="00956E1B">
        <w:rPr>
          <w:sz w:val="22"/>
          <w:szCs w:val="22"/>
        </w:rPr>
        <w:t>5</w:t>
      </w:r>
      <w:r w:rsidR="00A073E1" w:rsidRPr="00A073E1">
        <w:rPr>
          <w:sz w:val="22"/>
          <w:szCs w:val="22"/>
        </w:rPr>
        <w:t>00</w:t>
      </w:r>
      <w:r w:rsidR="00A073E1">
        <w:rPr>
          <w:sz w:val="22"/>
          <w:szCs w:val="22"/>
        </w:rPr>
        <w:t xml:space="preserve"> </w:t>
      </w:r>
      <w:r w:rsidRPr="00284641">
        <w:rPr>
          <w:sz w:val="22"/>
          <w:szCs w:val="22"/>
        </w:rPr>
        <w:t>per annum</w:t>
      </w:r>
      <w:r w:rsidR="00EB7990" w:rsidRPr="00284641">
        <w:rPr>
          <w:sz w:val="22"/>
          <w:szCs w:val="22"/>
        </w:rPr>
        <w:t>;</w:t>
      </w:r>
      <w:r w:rsidR="249F3B07" w:rsidRPr="00284641">
        <w:rPr>
          <w:sz w:val="22"/>
          <w:szCs w:val="22"/>
        </w:rPr>
        <w:t xml:space="preserve"> </w:t>
      </w:r>
    </w:p>
    <w:p w14:paraId="1D65AA26" w14:textId="7B2EE06B" w:rsidR="00E5451C" w:rsidRDefault="00E5451C" w:rsidP="00E5451C">
      <w:pPr>
        <w:rPr>
          <w:sz w:val="22"/>
          <w:szCs w:val="22"/>
        </w:rPr>
      </w:pPr>
    </w:p>
    <w:p w14:paraId="3833C33C" w14:textId="77777777" w:rsidR="00E5451C" w:rsidRPr="00E5451C" w:rsidRDefault="00E5451C" w:rsidP="00E5451C">
      <w:pPr>
        <w:rPr>
          <w:b/>
          <w:bCs/>
          <w:sz w:val="22"/>
          <w:szCs w:val="22"/>
        </w:rPr>
      </w:pPr>
      <w:r w:rsidRPr="00E5451C">
        <w:rPr>
          <w:b/>
          <w:bCs/>
          <w:sz w:val="22"/>
          <w:szCs w:val="22"/>
        </w:rPr>
        <w:t>Maintenance Award</w:t>
      </w:r>
    </w:p>
    <w:p w14:paraId="34D5A92B" w14:textId="7BF5D97D" w:rsidR="00E5451C" w:rsidRPr="00E5451C" w:rsidRDefault="00E5451C" w:rsidP="00E5451C">
      <w:pPr>
        <w:rPr>
          <w:sz w:val="22"/>
          <w:szCs w:val="22"/>
        </w:rPr>
      </w:pPr>
      <w:r w:rsidRPr="00E5451C">
        <w:rPr>
          <w:sz w:val="22"/>
          <w:szCs w:val="22"/>
        </w:rPr>
        <w:t xml:space="preserve">A fixed stipend of €18,500 per annum will be offered. This will be paid in twelve equal instalments </w:t>
      </w:r>
      <w:r w:rsidR="00EF0262">
        <w:rPr>
          <w:sz w:val="22"/>
          <w:szCs w:val="22"/>
        </w:rPr>
        <w:t>throughout the year</w:t>
      </w:r>
      <w:r w:rsidRPr="00E5451C">
        <w:rPr>
          <w:sz w:val="22"/>
          <w:szCs w:val="22"/>
        </w:rPr>
        <w:t>. The scholarship will be awarded for the expected duration of the studies, up to a maximum of four years, subject to satisfactory annual review of progress in research under the Universities normal processes</w:t>
      </w:r>
      <w:r>
        <w:rPr>
          <w:sz w:val="22"/>
          <w:szCs w:val="22"/>
        </w:rPr>
        <w:t xml:space="preserve"> and a satisfactory </w:t>
      </w:r>
      <w:r w:rsidRPr="00E5451C">
        <w:rPr>
          <w:sz w:val="22"/>
          <w:szCs w:val="22"/>
        </w:rPr>
        <w:t xml:space="preserve">annual </w:t>
      </w:r>
      <w:r w:rsidR="00EF0262">
        <w:rPr>
          <w:sz w:val="22"/>
          <w:szCs w:val="22"/>
        </w:rPr>
        <w:t xml:space="preserve">review of </w:t>
      </w:r>
      <w:r w:rsidRPr="00E5451C">
        <w:rPr>
          <w:sz w:val="22"/>
          <w:szCs w:val="22"/>
        </w:rPr>
        <w:t>teaching.</w:t>
      </w:r>
    </w:p>
    <w:p w14:paraId="50647044" w14:textId="77777777" w:rsidR="00E5451C" w:rsidRPr="00E5451C" w:rsidRDefault="00E5451C" w:rsidP="00E5451C">
      <w:pPr>
        <w:rPr>
          <w:sz w:val="22"/>
          <w:szCs w:val="22"/>
        </w:rPr>
      </w:pPr>
    </w:p>
    <w:p w14:paraId="1F4FE8A1" w14:textId="5EF0BCD4" w:rsidR="48DAE7CC" w:rsidRPr="00284641" w:rsidRDefault="48DAE7CC" w:rsidP="00E11536">
      <w:pPr>
        <w:pStyle w:val="Heading2"/>
        <w:rPr>
          <w:sz w:val="20"/>
        </w:rPr>
      </w:pPr>
      <w:r w:rsidRPr="00284641">
        <w:rPr>
          <w:sz w:val="22"/>
          <w:szCs w:val="22"/>
        </w:rPr>
        <w:t>Teaching Duties</w:t>
      </w:r>
    </w:p>
    <w:p w14:paraId="20BE16FB" w14:textId="3D8A062D" w:rsidR="48DAE7CC" w:rsidRDefault="00AD0408" w:rsidP="00E11536">
      <w:pPr>
        <w:rPr>
          <w:sz w:val="22"/>
          <w:szCs w:val="22"/>
          <w:highlight w:val="yellow"/>
        </w:rPr>
      </w:pPr>
      <w:r>
        <w:rPr>
          <w:rFonts w:cstheme="minorBidi"/>
          <w:sz w:val="22"/>
          <w:szCs w:val="22"/>
        </w:rPr>
        <w:t xml:space="preserve">We believe that a central aspect of the PhD experience is the acquisition of both research and education skills. We therefore require all Doctoral Scholarship students to undertake both training in research and teaching, and application of </w:t>
      </w:r>
      <w:r w:rsidR="00173595">
        <w:rPr>
          <w:rFonts w:cstheme="minorBidi"/>
          <w:sz w:val="22"/>
          <w:szCs w:val="22"/>
        </w:rPr>
        <w:t>those</w:t>
      </w:r>
      <w:r>
        <w:rPr>
          <w:rFonts w:cstheme="minorBidi"/>
          <w:sz w:val="22"/>
          <w:szCs w:val="22"/>
        </w:rPr>
        <w:t xml:space="preserve"> in skills in practice. You will be expected to undertake up to 240 hours of teaching activity per academic year as part of your Doctoral Scholarship. This work may include supporting tutorials, grading and other teaching related work, including preparation. This work will not normally exceed 20 hours per week during semester 1 and 2, of which not more than 12 hours would be direct contact with students.</w:t>
      </w:r>
      <w:r w:rsidR="48DAE7CC" w:rsidRPr="00284641">
        <w:rPr>
          <w:rFonts w:cstheme="minorBidi"/>
          <w:sz w:val="22"/>
          <w:szCs w:val="22"/>
        </w:rPr>
        <w:t xml:space="preserve"> </w:t>
      </w:r>
      <w:r w:rsidR="006A1519" w:rsidRPr="006A1519">
        <w:rPr>
          <w:rFonts w:cstheme="minorBidi"/>
          <w:sz w:val="22"/>
          <w:szCs w:val="22"/>
        </w:rPr>
        <w:t>A greater number of hours may be worked per week outside of term-time to a maximum of 120 hours per calendar year. Scholarship beneficiaries may not undertake any other substantive paid work within the University</w:t>
      </w:r>
      <w:r w:rsidR="48DAE7CC" w:rsidRPr="00284641">
        <w:rPr>
          <w:rFonts w:cstheme="minorBidi"/>
          <w:sz w:val="22"/>
          <w:szCs w:val="22"/>
        </w:rPr>
        <w:t>.</w:t>
      </w:r>
      <w:r w:rsidR="48DAE7CC" w:rsidRPr="00284641">
        <w:rPr>
          <w:sz w:val="22"/>
          <w:szCs w:val="22"/>
          <w:highlight w:val="yellow"/>
        </w:rPr>
        <w:t xml:space="preserve"> </w:t>
      </w:r>
    </w:p>
    <w:p w14:paraId="6F38790F" w14:textId="77777777" w:rsidR="00581914" w:rsidRPr="00284641" w:rsidRDefault="00581914" w:rsidP="00E11536">
      <w:pPr>
        <w:rPr>
          <w:rFonts w:ascii="Calibri" w:hAnsi="Calibri" w:cs="Calibri"/>
          <w:sz w:val="22"/>
          <w:szCs w:val="22"/>
          <w:highlight w:val="yellow"/>
        </w:rPr>
      </w:pPr>
    </w:p>
    <w:p w14:paraId="64892C55" w14:textId="7461BBED" w:rsidR="00581914" w:rsidRPr="00581914" w:rsidRDefault="00581914" w:rsidP="00E11536">
      <w:pPr>
        <w:autoSpaceDE w:val="0"/>
        <w:autoSpaceDN w:val="0"/>
        <w:adjustRightInd w:val="0"/>
        <w:rPr>
          <w:color w:val="000000"/>
          <w:sz w:val="22"/>
          <w:szCs w:val="22"/>
        </w:rPr>
      </w:pPr>
      <w:r w:rsidRPr="00581914">
        <w:rPr>
          <w:color w:val="000000"/>
          <w:sz w:val="22"/>
          <w:szCs w:val="22"/>
        </w:rPr>
        <w:t xml:space="preserve">Scholarship beneficiaries will be required to undertake </w:t>
      </w:r>
      <w:r>
        <w:rPr>
          <w:color w:val="000000"/>
          <w:sz w:val="22"/>
          <w:szCs w:val="22"/>
        </w:rPr>
        <w:t>teaching support</w:t>
      </w:r>
      <w:r w:rsidRPr="00581914">
        <w:rPr>
          <w:color w:val="000000"/>
          <w:sz w:val="22"/>
          <w:szCs w:val="22"/>
        </w:rPr>
        <w:t xml:space="preserve"> duties as may be specified by the Head of </w:t>
      </w:r>
      <w:r w:rsidR="00EF0262">
        <w:rPr>
          <w:color w:val="000000"/>
          <w:sz w:val="22"/>
          <w:szCs w:val="22"/>
        </w:rPr>
        <w:t>School</w:t>
      </w:r>
      <w:r w:rsidR="00EF0262" w:rsidRPr="00581914">
        <w:rPr>
          <w:color w:val="000000"/>
          <w:sz w:val="22"/>
          <w:szCs w:val="22"/>
        </w:rPr>
        <w:t xml:space="preserve"> </w:t>
      </w:r>
      <w:r w:rsidRPr="00581914">
        <w:rPr>
          <w:color w:val="000000"/>
          <w:sz w:val="22"/>
          <w:szCs w:val="22"/>
        </w:rPr>
        <w:t>or their nominee. These duties may include, but are not limited to, the following:</w:t>
      </w:r>
    </w:p>
    <w:p w14:paraId="4C7F4522" w14:textId="77777777" w:rsidR="00581914" w:rsidRPr="00581914" w:rsidRDefault="00581914" w:rsidP="00E11536">
      <w:pPr>
        <w:numPr>
          <w:ilvl w:val="0"/>
          <w:numId w:val="16"/>
        </w:numPr>
        <w:rPr>
          <w:sz w:val="22"/>
          <w:szCs w:val="22"/>
        </w:rPr>
      </w:pPr>
      <w:r w:rsidRPr="00581914">
        <w:rPr>
          <w:sz w:val="22"/>
          <w:szCs w:val="22"/>
        </w:rPr>
        <w:lastRenderedPageBreak/>
        <w:t>To assist the delivery of a range of teaching and assessment activities, including tutorials and demonstrations that may include the demonstration and support of specialist software, in support of the required teaching commitments of undergraduate students;</w:t>
      </w:r>
    </w:p>
    <w:p w14:paraId="498BF481" w14:textId="77777777" w:rsidR="00581914" w:rsidRPr="00581914" w:rsidRDefault="00581914" w:rsidP="00E11536">
      <w:pPr>
        <w:numPr>
          <w:ilvl w:val="0"/>
          <w:numId w:val="16"/>
        </w:numPr>
        <w:rPr>
          <w:sz w:val="22"/>
          <w:szCs w:val="22"/>
        </w:rPr>
      </w:pPr>
      <w:r w:rsidRPr="00581914">
        <w:rPr>
          <w:sz w:val="22"/>
          <w:szCs w:val="22"/>
        </w:rPr>
        <w:t>To contribute, under supervision, to the development of appropriate teaching materials to ensure that content and methods of delivery meet learning objectives;</w:t>
      </w:r>
    </w:p>
    <w:p w14:paraId="192FD9D3" w14:textId="77777777" w:rsidR="00581914" w:rsidRPr="00581914" w:rsidRDefault="00581914" w:rsidP="00E11536">
      <w:pPr>
        <w:numPr>
          <w:ilvl w:val="0"/>
          <w:numId w:val="16"/>
        </w:numPr>
        <w:rPr>
          <w:sz w:val="22"/>
          <w:szCs w:val="22"/>
        </w:rPr>
      </w:pPr>
      <w:r w:rsidRPr="00581914">
        <w:rPr>
          <w:sz w:val="22"/>
          <w:szCs w:val="22"/>
        </w:rPr>
        <w:t>To contribute, where appropriate and under supervision, to the assessment process, using a variety of methods and techniques and to provide effective, timely and appropriate feedback to students to support their learning;</w:t>
      </w:r>
    </w:p>
    <w:p w14:paraId="5BC428C6" w14:textId="77777777" w:rsidR="00581914" w:rsidRPr="00581914" w:rsidRDefault="00581914" w:rsidP="00E11536">
      <w:pPr>
        <w:numPr>
          <w:ilvl w:val="0"/>
          <w:numId w:val="16"/>
        </w:numPr>
        <w:rPr>
          <w:sz w:val="22"/>
          <w:szCs w:val="22"/>
          <w:lang w:eastAsia="en-IE"/>
        </w:rPr>
      </w:pPr>
      <w:r w:rsidRPr="00581914">
        <w:rPr>
          <w:sz w:val="22"/>
          <w:szCs w:val="22"/>
        </w:rPr>
        <w:t>To be available for consultation by undergraduate students and where appropriate taught postgraduate students;</w:t>
      </w:r>
    </w:p>
    <w:p w14:paraId="0F5D2BD1" w14:textId="77777777" w:rsidR="00581914" w:rsidRPr="00581914" w:rsidRDefault="00581914" w:rsidP="00E11536">
      <w:pPr>
        <w:numPr>
          <w:ilvl w:val="0"/>
          <w:numId w:val="16"/>
        </w:numPr>
        <w:rPr>
          <w:sz w:val="22"/>
          <w:szCs w:val="22"/>
        </w:rPr>
      </w:pPr>
      <w:r w:rsidRPr="00581914">
        <w:rPr>
          <w:sz w:val="22"/>
          <w:szCs w:val="22"/>
          <w:lang w:eastAsia="en-IE"/>
        </w:rPr>
        <w:t>To lead classes with groups of students and/or</w:t>
      </w:r>
      <w:r w:rsidRPr="00581914">
        <w:rPr>
          <w:sz w:val="22"/>
          <w:szCs w:val="22"/>
        </w:rPr>
        <w:t xml:space="preserve"> participate in the supervision of practical work, advising on skills, methods and techniques to assist the transfer of knowledge.</w:t>
      </w:r>
    </w:p>
    <w:p w14:paraId="0466BC62" w14:textId="77777777" w:rsidR="00581914" w:rsidRPr="00581914" w:rsidRDefault="00581914" w:rsidP="00E11536">
      <w:pPr>
        <w:numPr>
          <w:ilvl w:val="0"/>
          <w:numId w:val="16"/>
        </w:numPr>
        <w:rPr>
          <w:sz w:val="22"/>
          <w:szCs w:val="22"/>
        </w:rPr>
      </w:pPr>
      <w:r w:rsidRPr="00581914">
        <w:rPr>
          <w:sz w:val="22"/>
          <w:szCs w:val="22"/>
        </w:rPr>
        <w:t>To undertake limited administrative duties as requested by the Head of Department;</w:t>
      </w:r>
    </w:p>
    <w:p w14:paraId="7455ABB4" w14:textId="77777777" w:rsidR="00581914" w:rsidRPr="00581914" w:rsidRDefault="00581914" w:rsidP="00E11536">
      <w:pPr>
        <w:numPr>
          <w:ilvl w:val="0"/>
          <w:numId w:val="16"/>
        </w:numPr>
        <w:rPr>
          <w:sz w:val="22"/>
          <w:szCs w:val="22"/>
        </w:rPr>
      </w:pPr>
      <w:r w:rsidRPr="00581914">
        <w:rPr>
          <w:color w:val="000000"/>
          <w:sz w:val="22"/>
          <w:szCs w:val="22"/>
          <w:lang w:eastAsia="ja-JP"/>
        </w:rPr>
        <w:t xml:space="preserve">To </w:t>
      </w:r>
      <w:r w:rsidRPr="00581914">
        <w:rPr>
          <w:sz w:val="22"/>
          <w:szCs w:val="22"/>
          <w:lang w:eastAsia="en-IE"/>
        </w:rPr>
        <w:t xml:space="preserve">attend meetings associated with the course they support as requested/ appropriate. </w:t>
      </w:r>
    </w:p>
    <w:p w14:paraId="15A909C3" w14:textId="7829C8DE" w:rsidR="00581914" w:rsidRPr="00581914" w:rsidRDefault="00581914" w:rsidP="00E11536">
      <w:pPr>
        <w:numPr>
          <w:ilvl w:val="0"/>
          <w:numId w:val="16"/>
        </w:numPr>
        <w:rPr>
          <w:sz w:val="22"/>
          <w:szCs w:val="22"/>
        </w:rPr>
      </w:pPr>
      <w:r w:rsidRPr="00581914">
        <w:rPr>
          <w:sz w:val="22"/>
          <w:szCs w:val="22"/>
          <w:lang w:eastAsia="en-IE"/>
        </w:rPr>
        <w:t xml:space="preserve">To assist with </w:t>
      </w:r>
      <w:r w:rsidR="003D1D72">
        <w:rPr>
          <w:sz w:val="22"/>
          <w:szCs w:val="22"/>
          <w:lang w:eastAsia="en-IE"/>
        </w:rPr>
        <w:t>S</w:t>
      </w:r>
      <w:r w:rsidRPr="00581914">
        <w:rPr>
          <w:sz w:val="22"/>
          <w:szCs w:val="22"/>
          <w:lang w:eastAsia="en-IE"/>
        </w:rPr>
        <w:t xml:space="preserve">chool </w:t>
      </w:r>
      <w:r w:rsidR="003D1D72">
        <w:rPr>
          <w:sz w:val="22"/>
          <w:szCs w:val="22"/>
          <w:lang w:eastAsia="en-IE"/>
        </w:rPr>
        <w:t xml:space="preserve">of Business </w:t>
      </w:r>
      <w:r w:rsidRPr="00581914">
        <w:rPr>
          <w:sz w:val="22"/>
          <w:szCs w:val="22"/>
          <w:lang w:eastAsia="en-IE"/>
        </w:rPr>
        <w:t>outreach programmes, including Summer Schools, Open Days, and related activities.</w:t>
      </w:r>
    </w:p>
    <w:p w14:paraId="10E82A93" w14:textId="77777777" w:rsidR="00581914" w:rsidRPr="00581914" w:rsidRDefault="00581914" w:rsidP="00E11536">
      <w:pPr>
        <w:numPr>
          <w:ilvl w:val="0"/>
          <w:numId w:val="16"/>
        </w:numPr>
        <w:rPr>
          <w:sz w:val="22"/>
          <w:szCs w:val="22"/>
        </w:rPr>
      </w:pPr>
      <w:r w:rsidRPr="00581914">
        <w:rPr>
          <w:sz w:val="22"/>
          <w:szCs w:val="22"/>
          <w:lang w:eastAsia="en-IE"/>
        </w:rPr>
        <w:t>To support, where appropriate, placement and practice engagement student activities as part of their programmes of study.</w:t>
      </w:r>
    </w:p>
    <w:p w14:paraId="61D74BD6" w14:textId="5C33A012" w:rsidR="0BCD9CF6" w:rsidRPr="00284641" w:rsidRDefault="0BCD9CF6" w:rsidP="00E11536">
      <w:pPr>
        <w:rPr>
          <w:sz w:val="22"/>
          <w:szCs w:val="22"/>
        </w:rPr>
      </w:pPr>
    </w:p>
    <w:p w14:paraId="5688847A" w14:textId="1497B448" w:rsidR="2274DAF3" w:rsidRPr="00284641" w:rsidRDefault="2274DAF3" w:rsidP="00E11536">
      <w:pPr>
        <w:rPr>
          <w:b/>
          <w:bCs/>
          <w:sz w:val="22"/>
          <w:szCs w:val="22"/>
        </w:rPr>
      </w:pPr>
      <w:r w:rsidRPr="00284641">
        <w:rPr>
          <w:b/>
          <w:bCs/>
          <w:sz w:val="22"/>
          <w:szCs w:val="22"/>
        </w:rPr>
        <w:t>Duration</w:t>
      </w:r>
    </w:p>
    <w:p w14:paraId="03398741" w14:textId="66C1D632" w:rsidR="009E63AD" w:rsidRPr="00284641" w:rsidRDefault="00AD3268" w:rsidP="00E11536">
      <w:pPr>
        <w:rPr>
          <w:sz w:val="22"/>
          <w:szCs w:val="22"/>
        </w:rPr>
      </w:pPr>
      <w:r w:rsidRPr="00284641">
        <w:rPr>
          <w:sz w:val="22"/>
          <w:szCs w:val="22"/>
        </w:rPr>
        <w:t>The scholar</w:t>
      </w:r>
      <w:r w:rsidR="00C21A8A" w:rsidRPr="00284641">
        <w:rPr>
          <w:sz w:val="22"/>
          <w:szCs w:val="22"/>
        </w:rPr>
        <w:t xml:space="preserve">ship will be awarded </w:t>
      </w:r>
      <w:r w:rsidR="00B512E5" w:rsidRPr="00284641">
        <w:rPr>
          <w:sz w:val="22"/>
          <w:szCs w:val="22"/>
        </w:rPr>
        <w:t xml:space="preserve">to newly registered students only, </w:t>
      </w:r>
      <w:r w:rsidR="00C21A8A" w:rsidRPr="00284641">
        <w:rPr>
          <w:sz w:val="22"/>
          <w:szCs w:val="22"/>
        </w:rPr>
        <w:t>for</w:t>
      </w:r>
      <w:r w:rsidR="00E844FE" w:rsidRPr="00284641">
        <w:rPr>
          <w:sz w:val="22"/>
          <w:szCs w:val="22"/>
        </w:rPr>
        <w:t xml:space="preserve"> four years</w:t>
      </w:r>
      <w:r w:rsidR="00B512E5" w:rsidRPr="00284641">
        <w:rPr>
          <w:sz w:val="22"/>
          <w:szCs w:val="22"/>
        </w:rPr>
        <w:t xml:space="preserve"> of study</w:t>
      </w:r>
      <w:r w:rsidR="005B3B56" w:rsidRPr="00284641">
        <w:rPr>
          <w:sz w:val="22"/>
          <w:szCs w:val="22"/>
        </w:rPr>
        <w:t>, subject to satisfactory annual review of progress in research</w:t>
      </w:r>
      <w:r w:rsidR="003D1D72">
        <w:rPr>
          <w:sz w:val="22"/>
          <w:szCs w:val="22"/>
        </w:rPr>
        <w:t xml:space="preserve"> and an </w:t>
      </w:r>
      <w:r w:rsidR="003D1D72" w:rsidRPr="003D1D72">
        <w:rPr>
          <w:sz w:val="22"/>
          <w:szCs w:val="22"/>
        </w:rPr>
        <w:t>annual teaching review</w:t>
      </w:r>
      <w:r w:rsidR="007065BC" w:rsidRPr="00284641">
        <w:rPr>
          <w:sz w:val="22"/>
          <w:szCs w:val="22"/>
        </w:rPr>
        <w:t>.</w:t>
      </w:r>
      <w:r w:rsidR="005B3B56" w:rsidRPr="00284641">
        <w:rPr>
          <w:sz w:val="22"/>
          <w:szCs w:val="22"/>
        </w:rPr>
        <w:t xml:space="preserve"> </w:t>
      </w:r>
    </w:p>
    <w:p w14:paraId="42B06ED8" w14:textId="05992086" w:rsidR="005B3B56" w:rsidRPr="00284641" w:rsidRDefault="005B3B56" w:rsidP="00E11536">
      <w:pPr>
        <w:rPr>
          <w:sz w:val="22"/>
          <w:szCs w:val="22"/>
        </w:rPr>
      </w:pPr>
    </w:p>
    <w:p w14:paraId="443C7BEE" w14:textId="4CA7A5F6" w:rsidR="11AB3F81" w:rsidRPr="00284641" w:rsidRDefault="11AB3F81" w:rsidP="00E11536">
      <w:pPr>
        <w:rPr>
          <w:b/>
          <w:bCs/>
          <w:sz w:val="22"/>
          <w:szCs w:val="22"/>
        </w:rPr>
      </w:pPr>
      <w:r w:rsidRPr="00284641">
        <w:rPr>
          <w:b/>
          <w:bCs/>
          <w:sz w:val="22"/>
          <w:szCs w:val="22"/>
        </w:rPr>
        <w:t>Application and Selection Criteria</w:t>
      </w:r>
    </w:p>
    <w:p w14:paraId="3FDA2A60" w14:textId="77777777" w:rsidR="00581914" w:rsidRDefault="005565DC" w:rsidP="00E11536">
      <w:pPr>
        <w:rPr>
          <w:sz w:val="22"/>
          <w:szCs w:val="22"/>
        </w:rPr>
      </w:pPr>
      <w:r w:rsidRPr="00284641">
        <w:rPr>
          <w:sz w:val="22"/>
          <w:szCs w:val="22"/>
        </w:rPr>
        <w:t>The scholarship</w:t>
      </w:r>
      <w:r w:rsidR="005B3B56" w:rsidRPr="00284641">
        <w:rPr>
          <w:sz w:val="22"/>
          <w:szCs w:val="22"/>
        </w:rPr>
        <w:t xml:space="preserve"> will be awarded </w:t>
      </w:r>
      <w:r w:rsidR="00184ADD" w:rsidRPr="00284641">
        <w:rPr>
          <w:sz w:val="22"/>
          <w:szCs w:val="22"/>
        </w:rPr>
        <w:t xml:space="preserve">by the </w:t>
      </w:r>
      <w:r w:rsidR="00581914">
        <w:rPr>
          <w:sz w:val="22"/>
          <w:szCs w:val="22"/>
        </w:rPr>
        <w:t>School of Business in a transparent internal process</w:t>
      </w:r>
      <w:r w:rsidR="00184ADD" w:rsidRPr="00284641">
        <w:rPr>
          <w:sz w:val="22"/>
          <w:szCs w:val="22"/>
        </w:rPr>
        <w:t xml:space="preserve"> </w:t>
      </w:r>
      <w:r w:rsidR="00134F40" w:rsidRPr="00284641">
        <w:rPr>
          <w:sz w:val="22"/>
          <w:szCs w:val="22"/>
        </w:rPr>
        <w:t>on the basis of</w:t>
      </w:r>
      <w:r w:rsidR="005B3B56" w:rsidRPr="00284641">
        <w:rPr>
          <w:sz w:val="22"/>
          <w:szCs w:val="22"/>
        </w:rPr>
        <w:t xml:space="preserve"> </w:t>
      </w:r>
    </w:p>
    <w:p w14:paraId="5FED6558" w14:textId="77777777" w:rsidR="00581914" w:rsidRPr="00581914" w:rsidRDefault="00581914" w:rsidP="00E11536">
      <w:pPr>
        <w:numPr>
          <w:ilvl w:val="0"/>
          <w:numId w:val="17"/>
        </w:numPr>
        <w:spacing w:after="120" w:line="276" w:lineRule="auto"/>
        <w:ind w:left="714" w:hanging="357"/>
        <w:rPr>
          <w:sz w:val="22"/>
          <w:szCs w:val="22"/>
        </w:rPr>
      </w:pPr>
      <w:r w:rsidRPr="00581914">
        <w:rPr>
          <w:sz w:val="22"/>
          <w:szCs w:val="22"/>
        </w:rPr>
        <w:t>Research potential in an area highlighted with the School’s research priorities and</w:t>
      </w:r>
    </w:p>
    <w:p w14:paraId="3155D9AE" w14:textId="5C55F383" w:rsidR="00581914" w:rsidRDefault="00581914" w:rsidP="00E11536">
      <w:pPr>
        <w:numPr>
          <w:ilvl w:val="0"/>
          <w:numId w:val="17"/>
        </w:numPr>
        <w:spacing w:after="120" w:line="276" w:lineRule="auto"/>
        <w:ind w:left="714" w:hanging="357"/>
        <w:rPr>
          <w:sz w:val="22"/>
          <w:szCs w:val="22"/>
        </w:rPr>
      </w:pPr>
      <w:r w:rsidRPr="00581914">
        <w:rPr>
          <w:sz w:val="22"/>
          <w:szCs w:val="22"/>
        </w:rPr>
        <w:t>Potential and aptitude to provide high quality teaching support.</w:t>
      </w:r>
    </w:p>
    <w:p w14:paraId="31EC1E5A" w14:textId="1F9DE333" w:rsidR="00AD0408" w:rsidRDefault="00AD0408" w:rsidP="00E11536">
      <w:pPr>
        <w:spacing w:after="120" w:line="276" w:lineRule="auto"/>
        <w:rPr>
          <w:sz w:val="22"/>
          <w:szCs w:val="22"/>
        </w:rPr>
      </w:pPr>
      <w:r>
        <w:rPr>
          <w:sz w:val="22"/>
          <w:szCs w:val="22"/>
        </w:rPr>
        <w:t>Applications will be reviewed by a committee consisting of a three to five faculty, and shall include the Head of School and PhD Director. The committee will assess applications mindful of the following.</w:t>
      </w:r>
    </w:p>
    <w:p w14:paraId="02B75195" w14:textId="0C7E1224" w:rsidR="00AD0408" w:rsidRDefault="00AD0408" w:rsidP="00E11536">
      <w:pPr>
        <w:pStyle w:val="ListParagraph"/>
        <w:numPr>
          <w:ilvl w:val="0"/>
          <w:numId w:val="18"/>
        </w:numPr>
        <w:spacing w:after="120" w:line="276" w:lineRule="auto"/>
        <w:rPr>
          <w:sz w:val="22"/>
          <w:szCs w:val="22"/>
        </w:rPr>
      </w:pPr>
      <w:r w:rsidRPr="00782EB9">
        <w:rPr>
          <w:sz w:val="22"/>
          <w:szCs w:val="22"/>
          <w:u w:val="single"/>
        </w:rPr>
        <w:t>Quality</w:t>
      </w:r>
      <w:r>
        <w:rPr>
          <w:sz w:val="22"/>
          <w:szCs w:val="22"/>
        </w:rPr>
        <w:t xml:space="preserve"> of the PhD Research proposal</w:t>
      </w:r>
      <w:r w:rsidR="00782EB9">
        <w:rPr>
          <w:sz w:val="22"/>
          <w:szCs w:val="22"/>
        </w:rPr>
        <w:t>.</w:t>
      </w:r>
    </w:p>
    <w:p w14:paraId="78A11548" w14:textId="72C07EF0" w:rsidR="00AD0408" w:rsidRDefault="00AD0408" w:rsidP="00E11536">
      <w:pPr>
        <w:pStyle w:val="ListParagraph"/>
        <w:numPr>
          <w:ilvl w:val="0"/>
          <w:numId w:val="18"/>
        </w:numPr>
        <w:spacing w:after="120" w:line="276" w:lineRule="auto"/>
        <w:rPr>
          <w:sz w:val="22"/>
          <w:szCs w:val="22"/>
        </w:rPr>
      </w:pPr>
      <w:r w:rsidRPr="00782EB9">
        <w:rPr>
          <w:sz w:val="22"/>
          <w:szCs w:val="22"/>
          <w:u w:val="single"/>
        </w:rPr>
        <w:t>Fit</w:t>
      </w:r>
      <w:r>
        <w:rPr>
          <w:sz w:val="22"/>
          <w:szCs w:val="22"/>
        </w:rPr>
        <w:t xml:space="preserve"> of the PhD research proposal to the five research themes of the School of Business and available supervisory capacity.</w:t>
      </w:r>
      <w:r w:rsidR="009529BD">
        <w:rPr>
          <w:sz w:val="22"/>
          <w:szCs w:val="22"/>
        </w:rPr>
        <w:t xml:space="preserve"> These five themes are: Business and Management Education; Global Landscapes and Markets; Innovation, Data and Value; Sustainable Environments; Work, Collaborations and Governance.</w:t>
      </w:r>
    </w:p>
    <w:p w14:paraId="5DD2A82F" w14:textId="76288B8A" w:rsidR="009529BD" w:rsidRDefault="009529BD" w:rsidP="00E11536">
      <w:pPr>
        <w:pStyle w:val="ListParagraph"/>
        <w:numPr>
          <w:ilvl w:val="0"/>
          <w:numId w:val="18"/>
        </w:numPr>
        <w:spacing w:after="120" w:line="276" w:lineRule="auto"/>
        <w:rPr>
          <w:sz w:val="22"/>
          <w:szCs w:val="22"/>
        </w:rPr>
      </w:pPr>
      <w:r w:rsidRPr="00782EB9">
        <w:rPr>
          <w:sz w:val="22"/>
          <w:szCs w:val="22"/>
        </w:rPr>
        <w:t>Relevance</w:t>
      </w:r>
      <w:r>
        <w:rPr>
          <w:sz w:val="22"/>
          <w:szCs w:val="22"/>
        </w:rPr>
        <w:t xml:space="preserve"> and results of </w:t>
      </w:r>
      <w:r w:rsidRPr="00782EB9">
        <w:rPr>
          <w:sz w:val="22"/>
          <w:szCs w:val="22"/>
          <w:u w:val="single"/>
        </w:rPr>
        <w:t>prior education</w:t>
      </w:r>
      <w:r>
        <w:rPr>
          <w:sz w:val="22"/>
          <w:szCs w:val="22"/>
        </w:rPr>
        <w:t xml:space="preserve"> and/ work experience</w:t>
      </w:r>
      <w:r w:rsidR="00782EB9">
        <w:rPr>
          <w:sz w:val="22"/>
          <w:szCs w:val="22"/>
        </w:rPr>
        <w:t>.</w:t>
      </w:r>
    </w:p>
    <w:p w14:paraId="3FA667D7" w14:textId="41806828" w:rsidR="009529BD" w:rsidRDefault="009529BD" w:rsidP="00E11536">
      <w:pPr>
        <w:pStyle w:val="ListParagraph"/>
        <w:numPr>
          <w:ilvl w:val="0"/>
          <w:numId w:val="18"/>
        </w:numPr>
        <w:spacing w:after="120" w:line="276" w:lineRule="auto"/>
        <w:rPr>
          <w:sz w:val="22"/>
          <w:szCs w:val="22"/>
        </w:rPr>
      </w:pPr>
      <w:r>
        <w:rPr>
          <w:sz w:val="22"/>
          <w:szCs w:val="22"/>
          <w:u w:val="single"/>
        </w:rPr>
        <w:t>Teaching statement</w:t>
      </w:r>
      <w:r>
        <w:rPr>
          <w:sz w:val="22"/>
          <w:szCs w:val="22"/>
        </w:rPr>
        <w:t>: quality and relevance for teaching needs of School of Business</w:t>
      </w:r>
      <w:r w:rsidR="00782EB9">
        <w:rPr>
          <w:sz w:val="22"/>
          <w:szCs w:val="22"/>
        </w:rPr>
        <w:t>.</w:t>
      </w:r>
    </w:p>
    <w:p w14:paraId="5AFFE4AA" w14:textId="4E73F31B" w:rsidR="004F1519" w:rsidRDefault="004F1519" w:rsidP="00E11536">
      <w:pPr>
        <w:pStyle w:val="ListParagraph"/>
        <w:numPr>
          <w:ilvl w:val="0"/>
          <w:numId w:val="18"/>
        </w:numPr>
        <w:spacing w:after="120" w:line="276" w:lineRule="auto"/>
        <w:rPr>
          <w:sz w:val="22"/>
          <w:szCs w:val="22"/>
        </w:rPr>
      </w:pPr>
      <w:r>
        <w:rPr>
          <w:sz w:val="22"/>
          <w:szCs w:val="22"/>
          <w:u w:val="single"/>
        </w:rPr>
        <w:t>Career development plans</w:t>
      </w:r>
    </w:p>
    <w:p w14:paraId="2F5BCF8E" w14:textId="31AE7CF5" w:rsidR="009529BD" w:rsidRDefault="009529BD" w:rsidP="00E11536">
      <w:pPr>
        <w:pStyle w:val="ListParagraph"/>
        <w:numPr>
          <w:ilvl w:val="0"/>
          <w:numId w:val="18"/>
        </w:numPr>
        <w:spacing w:after="120" w:line="276" w:lineRule="auto"/>
        <w:rPr>
          <w:sz w:val="22"/>
          <w:szCs w:val="22"/>
        </w:rPr>
      </w:pPr>
      <w:r>
        <w:rPr>
          <w:sz w:val="22"/>
          <w:szCs w:val="22"/>
        </w:rPr>
        <w:t>Overall fit with the teaching and research needs of the School of Business</w:t>
      </w:r>
      <w:r w:rsidR="00782EB9">
        <w:rPr>
          <w:sz w:val="22"/>
          <w:szCs w:val="22"/>
        </w:rPr>
        <w:t>.</w:t>
      </w:r>
    </w:p>
    <w:p w14:paraId="0DFC7F06" w14:textId="5B28C950" w:rsidR="00BF1414" w:rsidRPr="00BF1414" w:rsidRDefault="00BF1414" w:rsidP="00BF1414">
      <w:pPr>
        <w:spacing w:after="120" w:line="276" w:lineRule="auto"/>
        <w:rPr>
          <w:sz w:val="22"/>
          <w:szCs w:val="22"/>
        </w:rPr>
      </w:pPr>
      <w:r w:rsidRPr="00BF1414">
        <w:rPr>
          <w:sz w:val="22"/>
          <w:szCs w:val="22"/>
        </w:rPr>
        <w:t xml:space="preserve">All eligible candidates will be considered for open positions. Applicants may be shortlisted for </w:t>
      </w:r>
      <w:r w:rsidRPr="00BF1414">
        <w:rPr>
          <w:sz w:val="22"/>
          <w:szCs w:val="22"/>
        </w:rPr>
        <w:t xml:space="preserve">interview and, if so, will be contacted directly by the </w:t>
      </w:r>
      <w:r>
        <w:rPr>
          <w:sz w:val="22"/>
          <w:szCs w:val="22"/>
        </w:rPr>
        <w:t>School of Business</w:t>
      </w:r>
      <w:r w:rsidRPr="00BF1414">
        <w:rPr>
          <w:sz w:val="22"/>
          <w:szCs w:val="22"/>
        </w:rPr>
        <w:t>.</w:t>
      </w:r>
      <w:r w:rsidR="002E466D">
        <w:rPr>
          <w:sz w:val="22"/>
          <w:szCs w:val="22"/>
        </w:rPr>
        <w:t xml:space="preserve"> Remot</w:t>
      </w:r>
      <w:r w:rsidR="002E466D">
        <w:rPr>
          <w:sz w:val="22"/>
          <w:szCs w:val="22"/>
        </w:rPr>
        <w:t>e (online) interviews will be facilitated.</w:t>
      </w:r>
    </w:p>
    <w:p w14:paraId="076A6DDB" w14:textId="77777777" w:rsidR="00581914" w:rsidRDefault="00581914" w:rsidP="00E11536">
      <w:pPr>
        <w:rPr>
          <w:sz w:val="22"/>
          <w:szCs w:val="22"/>
        </w:rPr>
      </w:pPr>
    </w:p>
    <w:p w14:paraId="10556469" w14:textId="77777777" w:rsidR="00581914" w:rsidRPr="00EB6968" w:rsidRDefault="00581914" w:rsidP="00E11536">
      <w:pPr>
        <w:rPr>
          <w:rFonts w:ascii="Arial" w:hAnsi="Arial" w:cs="Times New Roman"/>
          <w:b/>
          <w:bCs/>
          <w:szCs w:val="24"/>
        </w:rPr>
      </w:pPr>
      <w:r w:rsidRPr="00EB6968">
        <w:rPr>
          <w:b/>
          <w:bCs/>
          <w:sz w:val="22"/>
          <w:szCs w:val="22"/>
        </w:rPr>
        <w:t>Application Procedure</w:t>
      </w:r>
      <w:r w:rsidRPr="00EB6968">
        <w:rPr>
          <w:b/>
          <w:bCs/>
          <w:sz w:val="22"/>
          <w:szCs w:val="22"/>
        </w:rPr>
        <w:tab/>
      </w:r>
    </w:p>
    <w:p w14:paraId="3A666BB9" w14:textId="4ED5960D" w:rsidR="00581914" w:rsidRPr="00EB6968" w:rsidRDefault="00581914" w:rsidP="00E11536">
      <w:pPr>
        <w:rPr>
          <w:sz w:val="22"/>
          <w:szCs w:val="22"/>
        </w:rPr>
      </w:pPr>
      <w:r w:rsidRPr="00EB6968">
        <w:rPr>
          <w:sz w:val="22"/>
          <w:szCs w:val="22"/>
        </w:rPr>
        <w:t xml:space="preserve">Please </w:t>
      </w:r>
      <w:r w:rsidR="00442190" w:rsidRPr="00EB6968">
        <w:rPr>
          <w:sz w:val="22"/>
          <w:szCs w:val="22"/>
        </w:rPr>
        <w:t>complete the application form below and return it to the PhD Director, Dr Nicola Mountford, by</w:t>
      </w:r>
      <w:r w:rsidR="00DB2841" w:rsidRPr="00EB6968">
        <w:rPr>
          <w:sz w:val="22"/>
          <w:szCs w:val="22"/>
        </w:rPr>
        <w:t xml:space="preserve"> the closing date.  You should identify a Faculty Member from the school of business who is willing </w:t>
      </w:r>
      <w:r w:rsidR="00DB2841" w:rsidRPr="00EB6968">
        <w:rPr>
          <w:sz w:val="22"/>
          <w:szCs w:val="22"/>
        </w:rPr>
        <w:lastRenderedPageBreak/>
        <w:t xml:space="preserve">to supervise you and work with them to prepare an application. </w:t>
      </w:r>
      <w:r w:rsidR="00400580" w:rsidRPr="00EB6968">
        <w:rPr>
          <w:sz w:val="22"/>
          <w:szCs w:val="22"/>
        </w:rPr>
        <w:t xml:space="preserve">Only applications with an agreed supervisor will be considered.  You can find all of our </w:t>
      </w:r>
      <w:r w:rsidR="00EF0262" w:rsidRPr="00EB6968">
        <w:rPr>
          <w:sz w:val="22"/>
          <w:szCs w:val="22"/>
        </w:rPr>
        <w:t xml:space="preserve">faculty </w:t>
      </w:r>
      <w:r w:rsidR="00400580" w:rsidRPr="00EB6968">
        <w:rPr>
          <w:sz w:val="22"/>
          <w:szCs w:val="22"/>
        </w:rPr>
        <w:t>and their research interests here:</w:t>
      </w:r>
    </w:p>
    <w:p w14:paraId="0BE955B3" w14:textId="658873E8" w:rsidR="009529BD" w:rsidRDefault="00000000" w:rsidP="00E11536">
      <w:pPr>
        <w:rPr>
          <w:sz w:val="22"/>
          <w:szCs w:val="22"/>
        </w:rPr>
      </w:pPr>
      <w:hyperlink r:id="rId12" w:history="1">
        <w:r w:rsidR="004E3A5F" w:rsidRPr="00EB6968">
          <w:rPr>
            <w:rStyle w:val="Hyperlink"/>
            <w:rFonts w:cstheme="minorHAnsi"/>
            <w:sz w:val="22"/>
            <w:szCs w:val="22"/>
          </w:rPr>
          <w:t>https://www.maynoothuniversity.ie/school-business/our-people</w:t>
        </w:r>
      </w:hyperlink>
    </w:p>
    <w:p w14:paraId="6C0CE2C5" w14:textId="77777777" w:rsidR="004E3A5F" w:rsidRDefault="004E3A5F" w:rsidP="00E11536">
      <w:pPr>
        <w:rPr>
          <w:sz w:val="22"/>
          <w:szCs w:val="22"/>
        </w:rPr>
      </w:pPr>
    </w:p>
    <w:p w14:paraId="02F4C89B" w14:textId="62D0134A" w:rsidR="00E515A5" w:rsidRPr="00E5451C" w:rsidRDefault="00E515A5" w:rsidP="00E11536">
      <w:pPr>
        <w:rPr>
          <w:b/>
          <w:bCs/>
          <w:sz w:val="22"/>
          <w:szCs w:val="22"/>
        </w:rPr>
      </w:pPr>
      <w:r w:rsidRPr="00E5451C">
        <w:rPr>
          <w:b/>
          <w:bCs/>
          <w:sz w:val="22"/>
          <w:szCs w:val="22"/>
        </w:rPr>
        <w:t>Progression</w:t>
      </w:r>
    </w:p>
    <w:p w14:paraId="1B1B4C13" w14:textId="577D2320" w:rsidR="00563BAC" w:rsidRPr="00E515A5" w:rsidRDefault="00E515A5" w:rsidP="00E11536">
      <w:pPr>
        <w:rPr>
          <w:sz w:val="22"/>
          <w:szCs w:val="22"/>
        </w:rPr>
      </w:pPr>
      <w:r>
        <w:rPr>
          <w:sz w:val="22"/>
          <w:szCs w:val="22"/>
        </w:rPr>
        <w:t xml:space="preserve">PhD students are assessed via an annual progression review process. Continuation on the PhD programme is subject to passing the annual progression process, including passing all taught modules and the annual research review process. Additionally Doctoral Scholarship recipients are subject to an </w:t>
      </w:r>
      <w:bookmarkStart w:id="4" w:name="_Hlk106110390"/>
      <w:r>
        <w:rPr>
          <w:sz w:val="22"/>
          <w:szCs w:val="22"/>
        </w:rPr>
        <w:t xml:space="preserve">annual teaching review </w:t>
      </w:r>
      <w:bookmarkEnd w:id="4"/>
      <w:r>
        <w:rPr>
          <w:sz w:val="22"/>
          <w:szCs w:val="22"/>
        </w:rPr>
        <w:t xml:space="preserve">process </w:t>
      </w:r>
      <w:r w:rsidR="00073D1F">
        <w:rPr>
          <w:sz w:val="22"/>
          <w:szCs w:val="22"/>
        </w:rPr>
        <w:t xml:space="preserve">overseen </w:t>
      </w:r>
      <w:r>
        <w:rPr>
          <w:sz w:val="22"/>
          <w:szCs w:val="22"/>
        </w:rPr>
        <w:t>by the Head of School. Retention of the Doctoral Scholarship is subject to passing both the annual progression review and the teaching review. In the event of not passing either then the Scholarship terminates at the end of the academic year.</w:t>
      </w:r>
      <w:r w:rsidR="00563BAC" w:rsidRPr="00563BAC">
        <w:rPr>
          <w:sz w:val="22"/>
          <w:szCs w:val="22"/>
        </w:rPr>
        <w:t xml:space="preserve"> The scholarship and any teaching support activities will terminate automatically when the holder ceases to be a registered graduate </w:t>
      </w:r>
      <w:r w:rsidR="00563BAC" w:rsidRPr="00C11579">
        <w:rPr>
          <w:sz w:val="22"/>
          <w:szCs w:val="22"/>
        </w:rPr>
        <w:t>student. It is a legitimate objective of the University to provide education and training for successive cohorts of postgraduate students and providing an opportunity to students to develop skills in teaching by serving as a teaching assistant, tutor or demonstrator is an important part of postgraduate training, the University makes such work available to postgraduate students as a priority.</w:t>
      </w:r>
    </w:p>
    <w:p w14:paraId="63837A50" w14:textId="7FC7C52B" w:rsidR="00581914" w:rsidRDefault="00581914" w:rsidP="00581914">
      <w:pPr>
        <w:rPr>
          <w:sz w:val="22"/>
          <w:szCs w:val="22"/>
        </w:rPr>
      </w:pPr>
    </w:p>
    <w:p w14:paraId="40FA1068" w14:textId="77777777" w:rsidR="00E5451C" w:rsidRPr="00E5451C" w:rsidRDefault="00E5451C" w:rsidP="00E5451C">
      <w:pPr>
        <w:rPr>
          <w:b/>
          <w:bCs/>
          <w:sz w:val="22"/>
          <w:szCs w:val="22"/>
        </w:rPr>
      </w:pPr>
      <w:r w:rsidRPr="00E5451C">
        <w:rPr>
          <w:b/>
          <w:bCs/>
          <w:sz w:val="22"/>
          <w:szCs w:val="22"/>
        </w:rPr>
        <w:t>Successful application to Funded Scholarship</w:t>
      </w:r>
    </w:p>
    <w:p w14:paraId="54542A6A" w14:textId="77777777" w:rsidR="00E5451C" w:rsidRPr="00E5451C" w:rsidRDefault="00E5451C" w:rsidP="00E5451C">
      <w:pPr>
        <w:rPr>
          <w:sz w:val="22"/>
          <w:szCs w:val="22"/>
        </w:rPr>
      </w:pPr>
      <w:r w:rsidRPr="00E5451C">
        <w:rPr>
          <w:sz w:val="22"/>
          <w:szCs w:val="22"/>
        </w:rPr>
        <w:t>If a scholarship holder is subsequently successful in securing an externally funded scholarship that covers tuition fees, then this Doctoral Scholarship will lapse at the commencement of the funded scholarship. In those circumstances, and if the scheme remains in operation, then the Departmental commitment will also lapse, and the Department may choose to commence a new Doctoral Scholarship.</w:t>
      </w:r>
    </w:p>
    <w:p w14:paraId="2DE3ECF2" w14:textId="77777777" w:rsidR="00E5451C" w:rsidRDefault="00E5451C" w:rsidP="00581914">
      <w:pPr>
        <w:rPr>
          <w:sz w:val="22"/>
          <w:szCs w:val="22"/>
        </w:rPr>
      </w:pPr>
    </w:p>
    <w:bookmarkEnd w:id="0"/>
    <w:bookmarkEnd w:id="1"/>
    <w:bookmarkEnd w:id="2"/>
    <w:p w14:paraId="2612EEBC" w14:textId="63900806" w:rsidR="00471B2C" w:rsidRDefault="00471B2C">
      <w:pPr>
        <w:jc w:val="left"/>
        <w:rPr>
          <w:sz w:val="32"/>
          <w:szCs w:val="32"/>
        </w:rPr>
      </w:pPr>
      <w:r>
        <w:rPr>
          <w:sz w:val="32"/>
          <w:szCs w:val="32"/>
        </w:rPr>
        <w:br w:type="page"/>
      </w:r>
    </w:p>
    <w:p w14:paraId="3234146B" w14:textId="77777777" w:rsidR="0008582C" w:rsidRPr="00382190" w:rsidRDefault="0008582C" w:rsidP="0008582C">
      <w:pPr>
        <w:jc w:val="center"/>
        <w:rPr>
          <w:b/>
          <w:sz w:val="32"/>
        </w:rPr>
      </w:pPr>
      <w:r w:rsidRPr="00382190">
        <w:rPr>
          <w:b/>
          <w:sz w:val="32"/>
        </w:rPr>
        <w:lastRenderedPageBreak/>
        <w:t>Maynooth University</w:t>
      </w:r>
    </w:p>
    <w:p w14:paraId="1300242A" w14:textId="77777777" w:rsidR="0008582C" w:rsidRPr="00382190" w:rsidRDefault="0008582C" w:rsidP="0008582C">
      <w:pPr>
        <w:jc w:val="center"/>
        <w:rPr>
          <w:b/>
          <w:sz w:val="32"/>
        </w:rPr>
      </w:pPr>
      <w:r w:rsidRPr="00382190">
        <w:rPr>
          <w:b/>
          <w:sz w:val="32"/>
        </w:rPr>
        <w:t>School of Business</w:t>
      </w:r>
    </w:p>
    <w:p w14:paraId="07782A31" w14:textId="77777777" w:rsidR="0008582C" w:rsidRPr="00382190" w:rsidRDefault="0008582C" w:rsidP="0008582C">
      <w:pPr>
        <w:jc w:val="center"/>
        <w:rPr>
          <w:b/>
          <w:sz w:val="32"/>
        </w:rPr>
      </w:pPr>
    </w:p>
    <w:p w14:paraId="27F73F7E" w14:textId="75BF759C" w:rsidR="0008582C" w:rsidRPr="00382190" w:rsidRDefault="0008582C" w:rsidP="0008582C">
      <w:pPr>
        <w:jc w:val="center"/>
        <w:rPr>
          <w:b/>
          <w:sz w:val="32"/>
        </w:rPr>
      </w:pPr>
      <w:r w:rsidRPr="00EB6968">
        <w:rPr>
          <w:b/>
          <w:sz w:val="32"/>
        </w:rPr>
        <w:t>Application Form: MU Doctoral Scholarship 202</w:t>
      </w:r>
      <w:r w:rsidR="005175C1">
        <w:rPr>
          <w:b/>
          <w:sz w:val="32"/>
        </w:rPr>
        <w:t>4</w:t>
      </w:r>
    </w:p>
    <w:p w14:paraId="534B8643" w14:textId="77777777" w:rsidR="0008582C" w:rsidRDefault="0008582C" w:rsidP="0008582C"/>
    <w:p w14:paraId="136A88BE" w14:textId="77777777" w:rsidR="0008582C" w:rsidRPr="00382190" w:rsidRDefault="0008582C" w:rsidP="0008582C">
      <w:pPr>
        <w:rPr>
          <w:b/>
          <w:sz w:val="28"/>
        </w:rPr>
      </w:pPr>
      <w:r w:rsidRPr="00382190">
        <w:rPr>
          <w:b/>
          <w:sz w:val="28"/>
        </w:rPr>
        <w:t>Personal Details</w:t>
      </w:r>
    </w:p>
    <w:tbl>
      <w:tblPr>
        <w:tblStyle w:val="TableGrid"/>
        <w:tblW w:w="0" w:type="auto"/>
        <w:tblLook w:val="04A0" w:firstRow="1" w:lastRow="0" w:firstColumn="1" w:lastColumn="0" w:noHBand="0" w:noVBand="1"/>
      </w:tblPr>
      <w:tblGrid>
        <w:gridCol w:w="2689"/>
        <w:gridCol w:w="6327"/>
      </w:tblGrid>
      <w:tr w:rsidR="0008582C" w:rsidRPr="00382190" w14:paraId="44BF07B4" w14:textId="77777777" w:rsidTr="00BA69A4">
        <w:trPr>
          <w:trHeight w:val="680"/>
        </w:trPr>
        <w:tc>
          <w:tcPr>
            <w:tcW w:w="2689" w:type="dxa"/>
          </w:tcPr>
          <w:p w14:paraId="790C90AD" w14:textId="77777777" w:rsidR="0008582C" w:rsidRDefault="0008582C" w:rsidP="00BA69A4">
            <w:r w:rsidRPr="00382190">
              <w:t>Name:</w:t>
            </w:r>
          </w:p>
          <w:p w14:paraId="72172AC4" w14:textId="77777777" w:rsidR="0008582C" w:rsidRPr="00382190" w:rsidRDefault="0008582C" w:rsidP="00BA69A4">
            <w:r>
              <w:t>(Family name in all capitals)</w:t>
            </w:r>
          </w:p>
        </w:tc>
        <w:tc>
          <w:tcPr>
            <w:tcW w:w="6327" w:type="dxa"/>
          </w:tcPr>
          <w:p w14:paraId="7DD08D06" w14:textId="77777777" w:rsidR="0008582C" w:rsidRPr="00382190" w:rsidRDefault="0008582C" w:rsidP="00BA69A4"/>
        </w:tc>
      </w:tr>
      <w:tr w:rsidR="0008582C" w14:paraId="7CFABBC0" w14:textId="77777777" w:rsidTr="00BA69A4">
        <w:tc>
          <w:tcPr>
            <w:tcW w:w="2689" w:type="dxa"/>
          </w:tcPr>
          <w:p w14:paraId="6F976D36" w14:textId="77777777" w:rsidR="0008582C" w:rsidRDefault="0008582C" w:rsidP="00BA69A4">
            <w:r w:rsidRPr="00382190">
              <w:t xml:space="preserve">Full </w:t>
            </w:r>
            <w:r>
              <w:t xml:space="preserve">Postal </w:t>
            </w:r>
            <w:r w:rsidRPr="00382190">
              <w:t>Address:</w:t>
            </w:r>
          </w:p>
          <w:p w14:paraId="1F45B53E" w14:textId="77777777" w:rsidR="0008582C" w:rsidRDefault="0008582C" w:rsidP="00BA69A4">
            <w:r>
              <w:t>(include country)</w:t>
            </w:r>
          </w:p>
          <w:p w14:paraId="5046D27B" w14:textId="77777777" w:rsidR="0008582C" w:rsidRDefault="0008582C" w:rsidP="00BA69A4"/>
          <w:p w14:paraId="4805930C" w14:textId="77777777" w:rsidR="0008582C" w:rsidRDefault="0008582C" w:rsidP="00BA69A4"/>
          <w:p w14:paraId="18E70F73" w14:textId="77777777" w:rsidR="0008582C" w:rsidRDefault="0008582C" w:rsidP="00BA69A4"/>
          <w:p w14:paraId="73486B51" w14:textId="77777777" w:rsidR="0008582C" w:rsidRPr="00382190" w:rsidRDefault="0008582C" w:rsidP="00BA69A4"/>
        </w:tc>
        <w:tc>
          <w:tcPr>
            <w:tcW w:w="6327" w:type="dxa"/>
          </w:tcPr>
          <w:p w14:paraId="3C49F9A3" w14:textId="77777777" w:rsidR="0008582C" w:rsidRDefault="0008582C" w:rsidP="00BA69A4"/>
        </w:tc>
      </w:tr>
      <w:tr w:rsidR="0008582C" w14:paraId="445C56CE" w14:textId="77777777" w:rsidTr="00BA69A4">
        <w:tc>
          <w:tcPr>
            <w:tcW w:w="2689" w:type="dxa"/>
          </w:tcPr>
          <w:p w14:paraId="3A01B747" w14:textId="77777777" w:rsidR="0008582C" w:rsidRPr="00382190" w:rsidRDefault="0008582C" w:rsidP="00BA69A4">
            <w:r>
              <w:t>Nationality:</w:t>
            </w:r>
          </w:p>
        </w:tc>
        <w:tc>
          <w:tcPr>
            <w:tcW w:w="6327" w:type="dxa"/>
          </w:tcPr>
          <w:p w14:paraId="6EE0E273" w14:textId="77777777" w:rsidR="0008582C" w:rsidRDefault="0008582C" w:rsidP="00BA69A4"/>
        </w:tc>
      </w:tr>
      <w:tr w:rsidR="0008582C" w14:paraId="71DC4783" w14:textId="77777777" w:rsidTr="00BA69A4">
        <w:tc>
          <w:tcPr>
            <w:tcW w:w="2689" w:type="dxa"/>
          </w:tcPr>
          <w:p w14:paraId="257AEE96" w14:textId="77777777" w:rsidR="0008582C" w:rsidRDefault="0008582C" w:rsidP="00BA69A4">
            <w:r>
              <w:t>Contact Email address:</w:t>
            </w:r>
          </w:p>
        </w:tc>
        <w:tc>
          <w:tcPr>
            <w:tcW w:w="6327" w:type="dxa"/>
          </w:tcPr>
          <w:p w14:paraId="781FAA7C" w14:textId="77777777" w:rsidR="0008582C" w:rsidRDefault="0008582C" w:rsidP="00BA69A4"/>
        </w:tc>
      </w:tr>
      <w:tr w:rsidR="0008582C" w14:paraId="45F4588D" w14:textId="77777777" w:rsidTr="00BA69A4">
        <w:tc>
          <w:tcPr>
            <w:tcW w:w="2689" w:type="dxa"/>
          </w:tcPr>
          <w:p w14:paraId="2AB05F28" w14:textId="77777777" w:rsidR="0008582C" w:rsidRDefault="0008582C" w:rsidP="00BA69A4">
            <w:r>
              <w:t>Contact Phone number:</w:t>
            </w:r>
          </w:p>
          <w:p w14:paraId="4B3F5108" w14:textId="77777777" w:rsidR="0008582C" w:rsidRDefault="0008582C" w:rsidP="00BA69A4">
            <w:r>
              <w:t>(please include prefix)</w:t>
            </w:r>
          </w:p>
        </w:tc>
        <w:tc>
          <w:tcPr>
            <w:tcW w:w="6327" w:type="dxa"/>
          </w:tcPr>
          <w:p w14:paraId="57146F08" w14:textId="77777777" w:rsidR="0008582C" w:rsidRDefault="0008582C" w:rsidP="00BA69A4"/>
        </w:tc>
      </w:tr>
    </w:tbl>
    <w:p w14:paraId="49F60079" w14:textId="77777777" w:rsidR="0008582C" w:rsidRDefault="0008582C" w:rsidP="0008582C"/>
    <w:p w14:paraId="7D7D0755" w14:textId="77777777" w:rsidR="0008582C" w:rsidRDefault="0008582C" w:rsidP="0008582C"/>
    <w:p w14:paraId="408F3EDE" w14:textId="77777777" w:rsidR="0008582C" w:rsidRPr="00382190" w:rsidRDefault="0008582C" w:rsidP="0008582C">
      <w:pPr>
        <w:rPr>
          <w:b/>
          <w:sz w:val="28"/>
        </w:rPr>
      </w:pPr>
      <w:r w:rsidRPr="00382190">
        <w:rPr>
          <w:b/>
          <w:sz w:val="28"/>
        </w:rPr>
        <w:t>Educational History</w:t>
      </w:r>
    </w:p>
    <w:p w14:paraId="526B8F35" w14:textId="77777777" w:rsidR="0008582C" w:rsidRDefault="0008582C" w:rsidP="0008582C">
      <w:r w:rsidRPr="00382190">
        <w:t>Please list each institution that you attended and your results. For example</w:t>
      </w:r>
      <w:r>
        <w:t>,</w:t>
      </w:r>
      <w:r w:rsidRPr="00382190">
        <w:t xml:space="preserve"> include your Undergraduate and Masters degrees, specifying clearly the </w:t>
      </w:r>
      <w:r>
        <w:t xml:space="preserve">formal title, </w:t>
      </w:r>
      <w:r w:rsidRPr="00382190">
        <w:t xml:space="preserve">subject of the degree and </w:t>
      </w:r>
      <w:r>
        <w:t xml:space="preserve">your </w:t>
      </w:r>
      <w:r w:rsidRPr="00382190">
        <w:t>overall result.</w:t>
      </w:r>
      <w:r w:rsidRPr="003853AD">
        <w:t xml:space="preserve"> </w:t>
      </w:r>
      <w:r w:rsidRPr="00C0256F">
        <w:rPr>
          <w:b/>
        </w:rPr>
        <w:t>Please include transcripts where available</w:t>
      </w:r>
      <w:r>
        <w:t>.</w:t>
      </w:r>
    </w:p>
    <w:p w14:paraId="0361C5D1" w14:textId="77777777" w:rsidR="0008582C" w:rsidRPr="00382190" w:rsidRDefault="0008582C" w:rsidP="0008582C"/>
    <w:tbl>
      <w:tblPr>
        <w:tblpPr w:leftFromText="180" w:rightFromText="180"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1831"/>
        <w:gridCol w:w="3086"/>
        <w:gridCol w:w="2075"/>
      </w:tblGrid>
      <w:tr w:rsidR="0008582C" w:rsidRPr="00382190" w14:paraId="52A36893" w14:textId="77777777" w:rsidTr="00BA69A4">
        <w:tc>
          <w:tcPr>
            <w:tcW w:w="2024" w:type="dxa"/>
            <w:shd w:val="clear" w:color="auto" w:fill="auto"/>
          </w:tcPr>
          <w:p w14:paraId="58EE8312" w14:textId="77777777" w:rsidR="0008582C" w:rsidRPr="00382190" w:rsidRDefault="0008582C" w:rsidP="00BA69A4">
            <w:r w:rsidRPr="00382190">
              <w:t>Dates attended</w:t>
            </w:r>
          </w:p>
        </w:tc>
        <w:tc>
          <w:tcPr>
            <w:tcW w:w="1831" w:type="dxa"/>
            <w:shd w:val="clear" w:color="auto" w:fill="auto"/>
          </w:tcPr>
          <w:p w14:paraId="51272075" w14:textId="77777777" w:rsidR="0008582C" w:rsidRPr="00382190" w:rsidRDefault="0008582C" w:rsidP="00BA69A4">
            <w:r w:rsidRPr="00382190">
              <w:t xml:space="preserve">Name and Address of </w:t>
            </w:r>
            <w:r>
              <w:t>Institution</w:t>
            </w:r>
          </w:p>
        </w:tc>
        <w:tc>
          <w:tcPr>
            <w:tcW w:w="3086" w:type="dxa"/>
            <w:shd w:val="clear" w:color="auto" w:fill="auto"/>
          </w:tcPr>
          <w:p w14:paraId="6514F6F4" w14:textId="77777777" w:rsidR="0008582C" w:rsidRPr="00382190" w:rsidRDefault="0008582C" w:rsidP="00BA69A4">
            <w:r w:rsidRPr="00382190">
              <w:t>Qualifications</w:t>
            </w:r>
            <w:r>
              <w:t xml:space="preserve"> Attained (include major subject of the degree) (e.g., MSc Management)</w:t>
            </w:r>
          </w:p>
        </w:tc>
        <w:tc>
          <w:tcPr>
            <w:tcW w:w="2075" w:type="dxa"/>
          </w:tcPr>
          <w:p w14:paraId="7052CF4C" w14:textId="77777777" w:rsidR="0008582C" w:rsidRDefault="0008582C" w:rsidP="00BA69A4">
            <w:r>
              <w:t>Overall grade</w:t>
            </w:r>
          </w:p>
          <w:p w14:paraId="33E77C96" w14:textId="1CD1E0EE" w:rsidR="0008582C" w:rsidRPr="00382190" w:rsidRDefault="0008582C" w:rsidP="00BA69A4">
            <w:r>
              <w:t>(if not finished state current GPA/ Average % grade</w:t>
            </w:r>
            <w:r w:rsidR="00EF0262">
              <w:t xml:space="preserve"> and expected date of completion</w:t>
            </w:r>
            <w:r>
              <w:t>)</w:t>
            </w:r>
          </w:p>
        </w:tc>
      </w:tr>
      <w:tr w:rsidR="0008582C" w:rsidRPr="00382190" w14:paraId="0089CFA6" w14:textId="77777777" w:rsidTr="00BA69A4">
        <w:tc>
          <w:tcPr>
            <w:tcW w:w="2024" w:type="dxa"/>
            <w:shd w:val="clear" w:color="auto" w:fill="auto"/>
          </w:tcPr>
          <w:p w14:paraId="61EFA053" w14:textId="77777777" w:rsidR="0008582C" w:rsidRPr="00382190" w:rsidRDefault="0008582C" w:rsidP="00BA69A4"/>
          <w:p w14:paraId="40E67096" w14:textId="77777777" w:rsidR="0008582C" w:rsidRPr="00382190" w:rsidRDefault="0008582C" w:rsidP="00BA69A4"/>
          <w:p w14:paraId="6379FB90" w14:textId="77777777" w:rsidR="0008582C" w:rsidRPr="00382190" w:rsidRDefault="0008582C" w:rsidP="00BA69A4"/>
          <w:p w14:paraId="59B4B1AE" w14:textId="77777777" w:rsidR="0008582C" w:rsidRPr="00382190" w:rsidRDefault="0008582C" w:rsidP="00BA69A4"/>
        </w:tc>
        <w:tc>
          <w:tcPr>
            <w:tcW w:w="1831" w:type="dxa"/>
            <w:shd w:val="clear" w:color="auto" w:fill="auto"/>
          </w:tcPr>
          <w:p w14:paraId="04114F69" w14:textId="77777777" w:rsidR="0008582C" w:rsidRPr="00382190" w:rsidRDefault="0008582C" w:rsidP="00BA69A4"/>
        </w:tc>
        <w:tc>
          <w:tcPr>
            <w:tcW w:w="3086" w:type="dxa"/>
            <w:shd w:val="clear" w:color="auto" w:fill="auto"/>
          </w:tcPr>
          <w:p w14:paraId="2720118A" w14:textId="77777777" w:rsidR="0008582C" w:rsidRPr="00382190" w:rsidRDefault="0008582C" w:rsidP="00BA69A4"/>
        </w:tc>
        <w:tc>
          <w:tcPr>
            <w:tcW w:w="2075" w:type="dxa"/>
          </w:tcPr>
          <w:p w14:paraId="144D9CEC" w14:textId="77777777" w:rsidR="0008582C" w:rsidRPr="00382190" w:rsidRDefault="0008582C" w:rsidP="00BA69A4"/>
        </w:tc>
      </w:tr>
      <w:tr w:rsidR="0008582C" w:rsidRPr="00382190" w14:paraId="7C792255" w14:textId="77777777" w:rsidTr="00BA69A4">
        <w:tc>
          <w:tcPr>
            <w:tcW w:w="2024" w:type="dxa"/>
            <w:shd w:val="clear" w:color="auto" w:fill="auto"/>
          </w:tcPr>
          <w:p w14:paraId="41EFB27A" w14:textId="77777777" w:rsidR="0008582C" w:rsidRPr="00382190" w:rsidRDefault="0008582C" w:rsidP="00BA69A4"/>
          <w:p w14:paraId="239EBB61" w14:textId="77777777" w:rsidR="0008582C" w:rsidRPr="00382190" w:rsidRDefault="0008582C" w:rsidP="00BA69A4"/>
          <w:p w14:paraId="1B873B00" w14:textId="77777777" w:rsidR="0008582C" w:rsidRPr="00382190" w:rsidRDefault="0008582C" w:rsidP="00BA69A4"/>
          <w:p w14:paraId="2DEF42C5" w14:textId="77777777" w:rsidR="0008582C" w:rsidRPr="00382190" w:rsidRDefault="0008582C" w:rsidP="00BA69A4"/>
        </w:tc>
        <w:tc>
          <w:tcPr>
            <w:tcW w:w="1831" w:type="dxa"/>
            <w:shd w:val="clear" w:color="auto" w:fill="auto"/>
          </w:tcPr>
          <w:p w14:paraId="4EE15C41" w14:textId="77777777" w:rsidR="0008582C" w:rsidRPr="00382190" w:rsidRDefault="0008582C" w:rsidP="00BA69A4"/>
        </w:tc>
        <w:tc>
          <w:tcPr>
            <w:tcW w:w="3086" w:type="dxa"/>
            <w:shd w:val="clear" w:color="auto" w:fill="auto"/>
          </w:tcPr>
          <w:p w14:paraId="369CF78A" w14:textId="77777777" w:rsidR="0008582C" w:rsidRPr="00382190" w:rsidRDefault="0008582C" w:rsidP="00BA69A4"/>
        </w:tc>
        <w:tc>
          <w:tcPr>
            <w:tcW w:w="2075" w:type="dxa"/>
          </w:tcPr>
          <w:p w14:paraId="3ED13F60" w14:textId="77777777" w:rsidR="0008582C" w:rsidRPr="00382190" w:rsidRDefault="0008582C" w:rsidP="00BA69A4"/>
        </w:tc>
      </w:tr>
      <w:tr w:rsidR="0008582C" w:rsidRPr="00382190" w14:paraId="68642976" w14:textId="77777777" w:rsidTr="00BA69A4">
        <w:tc>
          <w:tcPr>
            <w:tcW w:w="2024" w:type="dxa"/>
            <w:shd w:val="clear" w:color="auto" w:fill="auto"/>
          </w:tcPr>
          <w:p w14:paraId="4E271CA0" w14:textId="77777777" w:rsidR="0008582C" w:rsidRPr="00382190" w:rsidRDefault="0008582C" w:rsidP="00BA69A4"/>
          <w:p w14:paraId="4D8208CE" w14:textId="77777777" w:rsidR="0008582C" w:rsidRPr="00382190" w:rsidRDefault="0008582C" w:rsidP="00BA69A4"/>
          <w:p w14:paraId="1098A925" w14:textId="77777777" w:rsidR="0008582C" w:rsidRPr="00382190" w:rsidRDefault="0008582C" w:rsidP="00BA69A4"/>
          <w:p w14:paraId="4B9DAFE8" w14:textId="77777777" w:rsidR="0008582C" w:rsidRPr="00382190" w:rsidRDefault="0008582C" w:rsidP="00BA69A4"/>
        </w:tc>
        <w:tc>
          <w:tcPr>
            <w:tcW w:w="1831" w:type="dxa"/>
            <w:shd w:val="clear" w:color="auto" w:fill="auto"/>
          </w:tcPr>
          <w:p w14:paraId="7B722B59" w14:textId="77777777" w:rsidR="0008582C" w:rsidRPr="00382190" w:rsidRDefault="0008582C" w:rsidP="00BA69A4"/>
        </w:tc>
        <w:tc>
          <w:tcPr>
            <w:tcW w:w="3086" w:type="dxa"/>
            <w:shd w:val="clear" w:color="auto" w:fill="auto"/>
          </w:tcPr>
          <w:p w14:paraId="65F5EDE4" w14:textId="77777777" w:rsidR="0008582C" w:rsidRPr="00382190" w:rsidRDefault="0008582C" w:rsidP="00BA69A4"/>
        </w:tc>
        <w:tc>
          <w:tcPr>
            <w:tcW w:w="2075" w:type="dxa"/>
          </w:tcPr>
          <w:p w14:paraId="26B427B6" w14:textId="77777777" w:rsidR="0008582C" w:rsidRPr="00382190" w:rsidRDefault="0008582C" w:rsidP="00BA69A4"/>
        </w:tc>
      </w:tr>
      <w:tr w:rsidR="0008582C" w:rsidRPr="00382190" w14:paraId="5CF04FE6" w14:textId="77777777" w:rsidTr="00BA69A4">
        <w:tc>
          <w:tcPr>
            <w:tcW w:w="2024" w:type="dxa"/>
            <w:shd w:val="clear" w:color="auto" w:fill="auto"/>
          </w:tcPr>
          <w:p w14:paraId="6597847C" w14:textId="77777777" w:rsidR="0008582C" w:rsidRPr="00382190" w:rsidRDefault="0008582C" w:rsidP="00BA69A4"/>
          <w:p w14:paraId="00C2631D" w14:textId="77777777" w:rsidR="0008582C" w:rsidRPr="00382190" w:rsidRDefault="0008582C" w:rsidP="00BA69A4"/>
          <w:p w14:paraId="3C610FC0" w14:textId="77777777" w:rsidR="0008582C" w:rsidRPr="00382190" w:rsidRDefault="0008582C" w:rsidP="00BA69A4"/>
          <w:p w14:paraId="72A605C6" w14:textId="77777777" w:rsidR="0008582C" w:rsidRPr="00382190" w:rsidRDefault="0008582C" w:rsidP="00BA69A4"/>
        </w:tc>
        <w:tc>
          <w:tcPr>
            <w:tcW w:w="1831" w:type="dxa"/>
            <w:shd w:val="clear" w:color="auto" w:fill="auto"/>
          </w:tcPr>
          <w:p w14:paraId="66387E1B" w14:textId="77777777" w:rsidR="0008582C" w:rsidRPr="00382190" w:rsidRDefault="0008582C" w:rsidP="00BA69A4"/>
        </w:tc>
        <w:tc>
          <w:tcPr>
            <w:tcW w:w="3086" w:type="dxa"/>
            <w:shd w:val="clear" w:color="auto" w:fill="auto"/>
          </w:tcPr>
          <w:p w14:paraId="204AB158" w14:textId="77777777" w:rsidR="0008582C" w:rsidRPr="00382190" w:rsidRDefault="0008582C" w:rsidP="00BA69A4"/>
        </w:tc>
        <w:tc>
          <w:tcPr>
            <w:tcW w:w="2075" w:type="dxa"/>
          </w:tcPr>
          <w:p w14:paraId="6C824725" w14:textId="77777777" w:rsidR="0008582C" w:rsidRPr="00382190" w:rsidRDefault="0008582C" w:rsidP="00BA69A4"/>
        </w:tc>
      </w:tr>
    </w:tbl>
    <w:p w14:paraId="0A361555" w14:textId="77777777" w:rsidR="0008582C" w:rsidRDefault="0008582C" w:rsidP="0008582C">
      <w:r>
        <w:br w:type="page"/>
      </w:r>
    </w:p>
    <w:p w14:paraId="57DD0B22" w14:textId="77777777" w:rsidR="0008582C" w:rsidRPr="00382190" w:rsidRDefault="0008582C" w:rsidP="0008582C">
      <w:pPr>
        <w:rPr>
          <w:b/>
          <w:sz w:val="28"/>
        </w:rPr>
      </w:pPr>
      <w:r w:rsidRPr="00382190">
        <w:rPr>
          <w:b/>
          <w:sz w:val="28"/>
        </w:rPr>
        <w:lastRenderedPageBreak/>
        <w:t>Professional Qualifications</w:t>
      </w:r>
    </w:p>
    <w:p w14:paraId="56010C77" w14:textId="77777777" w:rsidR="0008582C" w:rsidRPr="00382190" w:rsidRDefault="0008582C" w:rsidP="0008582C">
      <w:r w:rsidRPr="00382190">
        <w:t xml:space="preserve">Examples include professional Accounting, Engineering, HRM, Marketing and other professional examinations that you have taken that resulted in a professional qualification </w:t>
      </w:r>
      <w:r>
        <w:t>which is</w:t>
      </w:r>
      <w:r w:rsidRPr="00382190">
        <w:t xml:space="preserve"> recogni</w:t>
      </w:r>
      <w:r>
        <w:t>s</w:t>
      </w:r>
      <w:r w:rsidRPr="00382190">
        <w:t>ed by a state’s education or employment bodies.</w:t>
      </w:r>
    </w:p>
    <w:p w14:paraId="01480767" w14:textId="77777777" w:rsidR="0008582C" w:rsidRPr="00382190" w:rsidRDefault="0008582C" w:rsidP="0008582C"/>
    <w:tbl>
      <w:tblPr>
        <w:tblpPr w:leftFromText="180" w:rightFromText="180"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240"/>
        <w:gridCol w:w="3528"/>
      </w:tblGrid>
      <w:tr w:rsidR="0008582C" w:rsidRPr="00382190" w14:paraId="00C82988" w14:textId="77777777" w:rsidTr="00BA69A4">
        <w:tc>
          <w:tcPr>
            <w:tcW w:w="2088" w:type="dxa"/>
            <w:shd w:val="clear" w:color="auto" w:fill="auto"/>
          </w:tcPr>
          <w:p w14:paraId="4350A98C" w14:textId="77777777" w:rsidR="0008582C" w:rsidRPr="00382190" w:rsidRDefault="0008582C" w:rsidP="00BA69A4">
            <w:r>
              <w:t>Dates A</w:t>
            </w:r>
            <w:r w:rsidRPr="00382190">
              <w:t>ttended</w:t>
            </w:r>
          </w:p>
        </w:tc>
        <w:tc>
          <w:tcPr>
            <w:tcW w:w="3240" w:type="dxa"/>
            <w:shd w:val="clear" w:color="auto" w:fill="auto"/>
          </w:tcPr>
          <w:p w14:paraId="0885435E" w14:textId="77777777" w:rsidR="0008582C" w:rsidRPr="00382190" w:rsidRDefault="0008582C" w:rsidP="00BA69A4">
            <w:r w:rsidRPr="00382190">
              <w:t>Name and Address of Institute</w:t>
            </w:r>
          </w:p>
        </w:tc>
        <w:tc>
          <w:tcPr>
            <w:tcW w:w="3528" w:type="dxa"/>
            <w:shd w:val="clear" w:color="auto" w:fill="auto"/>
          </w:tcPr>
          <w:p w14:paraId="7B76347A" w14:textId="77777777" w:rsidR="0008582C" w:rsidRPr="00382190" w:rsidRDefault="0008582C" w:rsidP="00BA69A4">
            <w:r w:rsidRPr="00382190">
              <w:t>Grades and Qualifications</w:t>
            </w:r>
          </w:p>
        </w:tc>
      </w:tr>
      <w:tr w:rsidR="0008582C" w:rsidRPr="00382190" w14:paraId="64D234DE" w14:textId="77777777" w:rsidTr="00BA69A4">
        <w:tc>
          <w:tcPr>
            <w:tcW w:w="2088" w:type="dxa"/>
            <w:shd w:val="clear" w:color="auto" w:fill="auto"/>
          </w:tcPr>
          <w:p w14:paraId="19EDE79A" w14:textId="77777777" w:rsidR="0008582C" w:rsidRPr="00382190" w:rsidRDefault="0008582C" w:rsidP="00BA69A4"/>
          <w:p w14:paraId="56DAC454" w14:textId="77777777" w:rsidR="0008582C" w:rsidRPr="00382190" w:rsidRDefault="0008582C" w:rsidP="00BA69A4"/>
          <w:p w14:paraId="21AAB780" w14:textId="77777777" w:rsidR="0008582C" w:rsidRPr="00382190" w:rsidRDefault="0008582C" w:rsidP="00BA69A4"/>
          <w:p w14:paraId="2D4E77BA" w14:textId="77777777" w:rsidR="0008582C" w:rsidRPr="00382190" w:rsidRDefault="0008582C" w:rsidP="00BA69A4"/>
        </w:tc>
        <w:tc>
          <w:tcPr>
            <w:tcW w:w="3240" w:type="dxa"/>
            <w:shd w:val="clear" w:color="auto" w:fill="auto"/>
          </w:tcPr>
          <w:p w14:paraId="3653E653" w14:textId="77777777" w:rsidR="0008582C" w:rsidRPr="00382190" w:rsidRDefault="0008582C" w:rsidP="00BA69A4"/>
        </w:tc>
        <w:tc>
          <w:tcPr>
            <w:tcW w:w="3528" w:type="dxa"/>
            <w:shd w:val="clear" w:color="auto" w:fill="auto"/>
          </w:tcPr>
          <w:p w14:paraId="4BB7CA21" w14:textId="77777777" w:rsidR="0008582C" w:rsidRPr="00382190" w:rsidRDefault="0008582C" w:rsidP="00BA69A4"/>
        </w:tc>
      </w:tr>
      <w:tr w:rsidR="0008582C" w:rsidRPr="00382190" w14:paraId="614A4BE6" w14:textId="77777777" w:rsidTr="00BA69A4">
        <w:tc>
          <w:tcPr>
            <w:tcW w:w="2088" w:type="dxa"/>
            <w:shd w:val="clear" w:color="auto" w:fill="auto"/>
          </w:tcPr>
          <w:p w14:paraId="6F432387" w14:textId="77777777" w:rsidR="0008582C" w:rsidRPr="00382190" w:rsidRDefault="0008582C" w:rsidP="00BA69A4"/>
          <w:p w14:paraId="7DB6EE0C" w14:textId="77777777" w:rsidR="0008582C" w:rsidRPr="00382190" w:rsidRDefault="0008582C" w:rsidP="00BA69A4"/>
          <w:p w14:paraId="6DD733E0" w14:textId="77777777" w:rsidR="0008582C" w:rsidRPr="00382190" w:rsidRDefault="0008582C" w:rsidP="00BA69A4"/>
          <w:p w14:paraId="73EDF968" w14:textId="77777777" w:rsidR="0008582C" w:rsidRPr="00382190" w:rsidRDefault="0008582C" w:rsidP="00BA69A4"/>
        </w:tc>
        <w:tc>
          <w:tcPr>
            <w:tcW w:w="3240" w:type="dxa"/>
            <w:shd w:val="clear" w:color="auto" w:fill="auto"/>
          </w:tcPr>
          <w:p w14:paraId="0B85ED51" w14:textId="77777777" w:rsidR="0008582C" w:rsidRPr="00382190" w:rsidRDefault="0008582C" w:rsidP="00BA69A4"/>
        </w:tc>
        <w:tc>
          <w:tcPr>
            <w:tcW w:w="3528" w:type="dxa"/>
            <w:shd w:val="clear" w:color="auto" w:fill="auto"/>
          </w:tcPr>
          <w:p w14:paraId="2BEDEA82" w14:textId="77777777" w:rsidR="0008582C" w:rsidRPr="00382190" w:rsidRDefault="0008582C" w:rsidP="00BA69A4"/>
        </w:tc>
      </w:tr>
      <w:tr w:rsidR="0008582C" w:rsidRPr="00382190" w14:paraId="33D4BF0A" w14:textId="77777777" w:rsidTr="00BA69A4">
        <w:tc>
          <w:tcPr>
            <w:tcW w:w="2088" w:type="dxa"/>
            <w:shd w:val="clear" w:color="auto" w:fill="auto"/>
          </w:tcPr>
          <w:p w14:paraId="7A4EAC1D" w14:textId="77777777" w:rsidR="0008582C" w:rsidRPr="00382190" w:rsidRDefault="0008582C" w:rsidP="00BA69A4"/>
          <w:p w14:paraId="372DD483" w14:textId="77777777" w:rsidR="0008582C" w:rsidRPr="00382190" w:rsidRDefault="0008582C" w:rsidP="00BA69A4"/>
          <w:p w14:paraId="743E88B8" w14:textId="77777777" w:rsidR="0008582C" w:rsidRPr="00382190" w:rsidRDefault="0008582C" w:rsidP="00BA69A4"/>
          <w:p w14:paraId="1E0FE099" w14:textId="77777777" w:rsidR="0008582C" w:rsidRPr="00382190" w:rsidRDefault="0008582C" w:rsidP="00BA69A4"/>
        </w:tc>
        <w:tc>
          <w:tcPr>
            <w:tcW w:w="3240" w:type="dxa"/>
            <w:shd w:val="clear" w:color="auto" w:fill="auto"/>
          </w:tcPr>
          <w:p w14:paraId="62281AD5" w14:textId="77777777" w:rsidR="0008582C" w:rsidRPr="00382190" w:rsidRDefault="0008582C" w:rsidP="00BA69A4"/>
        </w:tc>
        <w:tc>
          <w:tcPr>
            <w:tcW w:w="3528" w:type="dxa"/>
            <w:shd w:val="clear" w:color="auto" w:fill="auto"/>
          </w:tcPr>
          <w:p w14:paraId="379A41A2" w14:textId="77777777" w:rsidR="0008582C" w:rsidRPr="00382190" w:rsidRDefault="0008582C" w:rsidP="00BA69A4"/>
        </w:tc>
      </w:tr>
      <w:tr w:rsidR="0008582C" w:rsidRPr="00382190" w14:paraId="27CDEE6F" w14:textId="77777777" w:rsidTr="00BA69A4">
        <w:tc>
          <w:tcPr>
            <w:tcW w:w="2088" w:type="dxa"/>
            <w:shd w:val="clear" w:color="auto" w:fill="auto"/>
          </w:tcPr>
          <w:p w14:paraId="03B1BEA6" w14:textId="77777777" w:rsidR="0008582C" w:rsidRPr="00382190" w:rsidRDefault="0008582C" w:rsidP="00BA69A4"/>
          <w:p w14:paraId="54EB9BE1" w14:textId="77777777" w:rsidR="0008582C" w:rsidRPr="00382190" w:rsidRDefault="0008582C" w:rsidP="00BA69A4"/>
          <w:p w14:paraId="6DC7DBB4" w14:textId="77777777" w:rsidR="0008582C" w:rsidRPr="00382190" w:rsidRDefault="0008582C" w:rsidP="00BA69A4"/>
          <w:p w14:paraId="274487D8" w14:textId="77777777" w:rsidR="0008582C" w:rsidRPr="00382190" w:rsidRDefault="0008582C" w:rsidP="00BA69A4"/>
        </w:tc>
        <w:tc>
          <w:tcPr>
            <w:tcW w:w="3240" w:type="dxa"/>
            <w:shd w:val="clear" w:color="auto" w:fill="auto"/>
          </w:tcPr>
          <w:p w14:paraId="0B1C4243" w14:textId="77777777" w:rsidR="0008582C" w:rsidRPr="00382190" w:rsidRDefault="0008582C" w:rsidP="00BA69A4"/>
        </w:tc>
        <w:tc>
          <w:tcPr>
            <w:tcW w:w="3528" w:type="dxa"/>
            <w:shd w:val="clear" w:color="auto" w:fill="auto"/>
          </w:tcPr>
          <w:p w14:paraId="5626C12E" w14:textId="77777777" w:rsidR="0008582C" w:rsidRPr="00382190" w:rsidRDefault="0008582C" w:rsidP="00BA69A4"/>
        </w:tc>
      </w:tr>
    </w:tbl>
    <w:p w14:paraId="2240E14E" w14:textId="77777777" w:rsidR="0008582C" w:rsidRPr="00382190" w:rsidRDefault="0008582C" w:rsidP="0008582C"/>
    <w:p w14:paraId="2E104408" w14:textId="77777777" w:rsidR="0008582C" w:rsidRPr="00382190" w:rsidRDefault="0008582C" w:rsidP="0008582C">
      <w:pPr>
        <w:rPr>
          <w:b/>
          <w:sz w:val="28"/>
        </w:rPr>
      </w:pPr>
      <w:r w:rsidRPr="00382190">
        <w:rPr>
          <w:b/>
          <w:sz w:val="28"/>
        </w:rPr>
        <w:t>Employment History</w:t>
      </w:r>
    </w:p>
    <w:p w14:paraId="410EA074" w14:textId="77777777" w:rsidR="0008582C" w:rsidRPr="00382190" w:rsidRDefault="0008582C" w:rsidP="0008582C">
      <w:r w:rsidRPr="00382190">
        <w:t xml:space="preserve">Please list all major employments. </w:t>
      </w:r>
    </w:p>
    <w:p w14:paraId="692E48CC" w14:textId="77777777" w:rsidR="0008582C" w:rsidRPr="00382190" w:rsidRDefault="0008582C" w:rsidP="000858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160"/>
        <w:gridCol w:w="2160"/>
        <w:gridCol w:w="3168"/>
      </w:tblGrid>
      <w:tr w:rsidR="0008582C" w:rsidRPr="00382190" w14:paraId="222A8854" w14:textId="77777777" w:rsidTr="00BA69A4">
        <w:tc>
          <w:tcPr>
            <w:tcW w:w="1368" w:type="dxa"/>
            <w:shd w:val="clear" w:color="auto" w:fill="auto"/>
          </w:tcPr>
          <w:p w14:paraId="2FAB9EF7" w14:textId="77777777" w:rsidR="0008582C" w:rsidRPr="00382190" w:rsidRDefault="0008582C" w:rsidP="00BA69A4">
            <w:r w:rsidRPr="00382190">
              <w:t>Dates</w:t>
            </w:r>
          </w:p>
        </w:tc>
        <w:tc>
          <w:tcPr>
            <w:tcW w:w="2160" w:type="dxa"/>
            <w:shd w:val="clear" w:color="auto" w:fill="auto"/>
          </w:tcPr>
          <w:p w14:paraId="65FE2FF0" w14:textId="77777777" w:rsidR="0008582C" w:rsidRPr="00382190" w:rsidRDefault="0008582C" w:rsidP="00BA69A4">
            <w:r w:rsidRPr="00382190">
              <w:t>Role</w:t>
            </w:r>
          </w:p>
        </w:tc>
        <w:tc>
          <w:tcPr>
            <w:tcW w:w="2160" w:type="dxa"/>
            <w:shd w:val="clear" w:color="auto" w:fill="auto"/>
          </w:tcPr>
          <w:p w14:paraId="6381EB98" w14:textId="77777777" w:rsidR="0008582C" w:rsidRPr="00382190" w:rsidRDefault="0008582C" w:rsidP="00BA69A4">
            <w:r w:rsidRPr="00382190">
              <w:t>Organisation Name and Address</w:t>
            </w:r>
          </w:p>
        </w:tc>
        <w:tc>
          <w:tcPr>
            <w:tcW w:w="3168" w:type="dxa"/>
            <w:shd w:val="clear" w:color="auto" w:fill="auto"/>
          </w:tcPr>
          <w:p w14:paraId="0A380528" w14:textId="77777777" w:rsidR="0008582C" w:rsidRPr="00382190" w:rsidRDefault="0008582C" w:rsidP="00BA69A4">
            <w:r w:rsidRPr="00382190">
              <w:t>Brief description of duties</w:t>
            </w:r>
          </w:p>
        </w:tc>
      </w:tr>
      <w:tr w:rsidR="0008582C" w:rsidRPr="00382190" w14:paraId="54C69454" w14:textId="77777777" w:rsidTr="00BA69A4">
        <w:trPr>
          <w:trHeight w:val="507"/>
        </w:trPr>
        <w:tc>
          <w:tcPr>
            <w:tcW w:w="1368" w:type="dxa"/>
            <w:shd w:val="clear" w:color="auto" w:fill="auto"/>
          </w:tcPr>
          <w:p w14:paraId="54BCCC37" w14:textId="77777777" w:rsidR="0008582C" w:rsidRPr="00382190" w:rsidRDefault="0008582C" w:rsidP="00BA69A4"/>
          <w:p w14:paraId="69F341AE" w14:textId="77777777" w:rsidR="0008582C" w:rsidRPr="00382190" w:rsidRDefault="0008582C" w:rsidP="00BA69A4"/>
          <w:p w14:paraId="342B9909" w14:textId="77777777" w:rsidR="0008582C" w:rsidRPr="00382190" w:rsidRDefault="0008582C" w:rsidP="00BA69A4"/>
          <w:p w14:paraId="079ACC88" w14:textId="77777777" w:rsidR="0008582C" w:rsidRPr="00382190" w:rsidRDefault="0008582C" w:rsidP="00BA69A4"/>
        </w:tc>
        <w:tc>
          <w:tcPr>
            <w:tcW w:w="2160" w:type="dxa"/>
            <w:shd w:val="clear" w:color="auto" w:fill="auto"/>
          </w:tcPr>
          <w:p w14:paraId="58A54436" w14:textId="77777777" w:rsidR="0008582C" w:rsidRPr="00382190" w:rsidRDefault="0008582C" w:rsidP="00BA69A4"/>
        </w:tc>
        <w:tc>
          <w:tcPr>
            <w:tcW w:w="2160" w:type="dxa"/>
            <w:shd w:val="clear" w:color="auto" w:fill="auto"/>
          </w:tcPr>
          <w:p w14:paraId="5736BE68" w14:textId="77777777" w:rsidR="0008582C" w:rsidRPr="00382190" w:rsidRDefault="0008582C" w:rsidP="00BA69A4"/>
        </w:tc>
        <w:tc>
          <w:tcPr>
            <w:tcW w:w="3168" w:type="dxa"/>
            <w:shd w:val="clear" w:color="auto" w:fill="auto"/>
          </w:tcPr>
          <w:p w14:paraId="6A33801C" w14:textId="77777777" w:rsidR="0008582C" w:rsidRPr="00382190" w:rsidRDefault="0008582C" w:rsidP="00BA69A4"/>
        </w:tc>
      </w:tr>
      <w:tr w:rsidR="0008582C" w:rsidRPr="00382190" w14:paraId="5F5DFDDE" w14:textId="77777777" w:rsidTr="00BA69A4">
        <w:trPr>
          <w:trHeight w:val="689"/>
        </w:trPr>
        <w:tc>
          <w:tcPr>
            <w:tcW w:w="1368" w:type="dxa"/>
            <w:shd w:val="clear" w:color="auto" w:fill="auto"/>
          </w:tcPr>
          <w:p w14:paraId="61353268" w14:textId="77777777" w:rsidR="0008582C" w:rsidRPr="00382190" w:rsidRDefault="0008582C" w:rsidP="00BA69A4"/>
          <w:p w14:paraId="50DB9C18" w14:textId="77777777" w:rsidR="0008582C" w:rsidRPr="00382190" w:rsidRDefault="0008582C" w:rsidP="00BA69A4"/>
          <w:p w14:paraId="1400162B" w14:textId="77777777" w:rsidR="0008582C" w:rsidRPr="00382190" w:rsidRDefault="0008582C" w:rsidP="00BA69A4"/>
          <w:p w14:paraId="625F341B" w14:textId="77777777" w:rsidR="0008582C" w:rsidRPr="00382190" w:rsidRDefault="0008582C" w:rsidP="00BA69A4"/>
        </w:tc>
        <w:tc>
          <w:tcPr>
            <w:tcW w:w="2160" w:type="dxa"/>
            <w:shd w:val="clear" w:color="auto" w:fill="auto"/>
          </w:tcPr>
          <w:p w14:paraId="795ECA65" w14:textId="77777777" w:rsidR="0008582C" w:rsidRPr="00382190" w:rsidRDefault="0008582C" w:rsidP="00BA69A4"/>
        </w:tc>
        <w:tc>
          <w:tcPr>
            <w:tcW w:w="2160" w:type="dxa"/>
            <w:shd w:val="clear" w:color="auto" w:fill="auto"/>
          </w:tcPr>
          <w:p w14:paraId="448775AF" w14:textId="77777777" w:rsidR="0008582C" w:rsidRPr="00382190" w:rsidRDefault="0008582C" w:rsidP="00BA69A4"/>
        </w:tc>
        <w:tc>
          <w:tcPr>
            <w:tcW w:w="3168" w:type="dxa"/>
            <w:shd w:val="clear" w:color="auto" w:fill="auto"/>
          </w:tcPr>
          <w:p w14:paraId="1BBA911E" w14:textId="77777777" w:rsidR="0008582C" w:rsidRPr="00382190" w:rsidRDefault="0008582C" w:rsidP="00BA69A4"/>
        </w:tc>
      </w:tr>
      <w:tr w:rsidR="0008582C" w:rsidRPr="00382190" w14:paraId="0A7E0BFD" w14:textId="77777777" w:rsidTr="00BA69A4">
        <w:trPr>
          <w:trHeight w:val="689"/>
        </w:trPr>
        <w:tc>
          <w:tcPr>
            <w:tcW w:w="1368" w:type="dxa"/>
            <w:shd w:val="clear" w:color="auto" w:fill="auto"/>
          </w:tcPr>
          <w:p w14:paraId="33E122EA" w14:textId="77777777" w:rsidR="0008582C" w:rsidRPr="00382190" w:rsidRDefault="0008582C" w:rsidP="00BA69A4"/>
          <w:p w14:paraId="5F0528BF" w14:textId="77777777" w:rsidR="0008582C" w:rsidRPr="00382190" w:rsidRDefault="0008582C" w:rsidP="00BA69A4"/>
          <w:p w14:paraId="63F91B00" w14:textId="77777777" w:rsidR="0008582C" w:rsidRPr="00382190" w:rsidRDefault="0008582C" w:rsidP="00BA69A4"/>
        </w:tc>
        <w:tc>
          <w:tcPr>
            <w:tcW w:w="2160" w:type="dxa"/>
            <w:shd w:val="clear" w:color="auto" w:fill="auto"/>
          </w:tcPr>
          <w:p w14:paraId="668DB341" w14:textId="77777777" w:rsidR="0008582C" w:rsidRPr="00382190" w:rsidRDefault="0008582C" w:rsidP="00BA69A4"/>
        </w:tc>
        <w:tc>
          <w:tcPr>
            <w:tcW w:w="2160" w:type="dxa"/>
            <w:shd w:val="clear" w:color="auto" w:fill="auto"/>
          </w:tcPr>
          <w:p w14:paraId="65229FCD" w14:textId="77777777" w:rsidR="0008582C" w:rsidRPr="00382190" w:rsidRDefault="0008582C" w:rsidP="00BA69A4"/>
        </w:tc>
        <w:tc>
          <w:tcPr>
            <w:tcW w:w="3168" w:type="dxa"/>
            <w:shd w:val="clear" w:color="auto" w:fill="auto"/>
          </w:tcPr>
          <w:p w14:paraId="7C59577B" w14:textId="77777777" w:rsidR="0008582C" w:rsidRPr="00382190" w:rsidRDefault="0008582C" w:rsidP="00BA69A4"/>
        </w:tc>
      </w:tr>
      <w:tr w:rsidR="0008582C" w:rsidRPr="00382190" w14:paraId="486E0AB0" w14:textId="77777777" w:rsidTr="00BA69A4">
        <w:trPr>
          <w:trHeight w:val="534"/>
        </w:trPr>
        <w:tc>
          <w:tcPr>
            <w:tcW w:w="1368" w:type="dxa"/>
            <w:shd w:val="clear" w:color="auto" w:fill="auto"/>
          </w:tcPr>
          <w:p w14:paraId="209E9798" w14:textId="77777777" w:rsidR="0008582C" w:rsidRPr="00382190" w:rsidRDefault="0008582C" w:rsidP="00BA69A4"/>
          <w:p w14:paraId="7F2A5BE9" w14:textId="77777777" w:rsidR="0008582C" w:rsidRPr="00382190" w:rsidRDefault="0008582C" w:rsidP="00BA69A4"/>
          <w:p w14:paraId="1714F49B" w14:textId="77777777" w:rsidR="0008582C" w:rsidRPr="00382190" w:rsidRDefault="0008582C" w:rsidP="00BA69A4"/>
          <w:p w14:paraId="19F894A2" w14:textId="77777777" w:rsidR="0008582C" w:rsidRPr="00382190" w:rsidRDefault="0008582C" w:rsidP="00BA69A4"/>
        </w:tc>
        <w:tc>
          <w:tcPr>
            <w:tcW w:w="2160" w:type="dxa"/>
            <w:shd w:val="clear" w:color="auto" w:fill="auto"/>
          </w:tcPr>
          <w:p w14:paraId="706AD8C6" w14:textId="77777777" w:rsidR="0008582C" w:rsidRPr="00382190" w:rsidRDefault="0008582C" w:rsidP="00BA69A4"/>
        </w:tc>
        <w:tc>
          <w:tcPr>
            <w:tcW w:w="2160" w:type="dxa"/>
            <w:shd w:val="clear" w:color="auto" w:fill="auto"/>
          </w:tcPr>
          <w:p w14:paraId="4E0B2089" w14:textId="77777777" w:rsidR="0008582C" w:rsidRPr="00382190" w:rsidRDefault="0008582C" w:rsidP="00BA69A4"/>
        </w:tc>
        <w:tc>
          <w:tcPr>
            <w:tcW w:w="3168" w:type="dxa"/>
            <w:shd w:val="clear" w:color="auto" w:fill="auto"/>
          </w:tcPr>
          <w:p w14:paraId="1BEC044F" w14:textId="77777777" w:rsidR="0008582C" w:rsidRPr="00382190" w:rsidRDefault="0008582C" w:rsidP="00BA69A4"/>
        </w:tc>
      </w:tr>
      <w:tr w:rsidR="0008582C" w:rsidRPr="00382190" w14:paraId="05851F5F" w14:textId="77777777" w:rsidTr="00BA69A4">
        <w:trPr>
          <w:trHeight w:val="478"/>
        </w:trPr>
        <w:tc>
          <w:tcPr>
            <w:tcW w:w="1368" w:type="dxa"/>
            <w:shd w:val="clear" w:color="auto" w:fill="auto"/>
          </w:tcPr>
          <w:p w14:paraId="409CE06C" w14:textId="77777777" w:rsidR="0008582C" w:rsidRPr="00382190" w:rsidRDefault="0008582C" w:rsidP="00BA69A4"/>
          <w:p w14:paraId="5D5A6AF2" w14:textId="77777777" w:rsidR="0008582C" w:rsidRPr="00382190" w:rsidRDefault="0008582C" w:rsidP="00BA69A4"/>
          <w:p w14:paraId="70C5AC57" w14:textId="77777777" w:rsidR="0008582C" w:rsidRPr="00382190" w:rsidRDefault="0008582C" w:rsidP="00BA69A4"/>
          <w:p w14:paraId="6A716B0E" w14:textId="77777777" w:rsidR="0008582C" w:rsidRPr="00382190" w:rsidRDefault="0008582C" w:rsidP="00BA69A4"/>
        </w:tc>
        <w:tc>
          <w:tcPr>
            <w:tcW w:w="2160" w:type="dxa"/>
            <w:shd w:val="clear" w:color="auto" w:fill="auto"/>
          </w:tcPr>
          <w:p w14:paraId="1C24F631" w14:textId="77777777" w:rsidR="0008582C" w:rsidRPr="00382190" w:rsidRDefault="0008582C" w:rsidP="00BA69A4"/>
        </w:tc>
        <w:tc>
          <w:tcPr>
            <w:tcW w:w="2160" w:type="dxa"/>
            <w:shd w:val="clear" w:color="auto" w:fill="auto"/>
          </w:tcPr>
          <w:p w14:paraId="5105842D" w14:textId="77777777" w:rsidR="0008582C" w:rsidRPr="00382190" w:rsidRDefault="0008582C" w:rsidP="00BA69A4"/>
        </w:tc>
        <w:tc>
          <w:tcPr>
            <w:tcW w:w="3168" w:type="dxa"/>
            <w:shd w:val="clear" w:color="auto" w:fill="auto"/>
          </w:tcPr>
          <w:p w14:paraId="5BAC8C09" w14:textId="77777777" w:rsidR="0008582C" w:rsidRPr="00382190" w:rsidRDefault="0008582C" w:rsidP="00BA69A4"/>
        </w:tc>
      </w:tr>
    </w:tbl>
    <w:p w14:paraId="5F113AC7" w14:textId="77777777" w:rsidR="0008582C" w:rsidRPr="00382190" w:rsidRDefault="0008582C" w:rsidP="0008582C"/>
    <w:p w14:paraId="3308D822" w14:textId="77777777" w:rsidR="0008582C" w:rsidRDefault="0008582C" w:rsidP="0008582C">
      <w:r>
        <w:br w:type="page"/>
      </w:r>
    </w:p>
    <w:p w14:paraId="75586325" w14:textId="77777777" w:rsidR="0008582C" w:rsidRPr="00382190" w:rsidRDefault="0008582C" w:rsidP="0008582C">
      <w:pPr>
        <w:rPr>
          <w:b/>
          <w:sz w:val="28"/>
        </w:rPr>
      </w:pPr>
      <w:r w:rsidRPr="00382190">
        <w:rPr>
          <w:b/>
          <w:sz w:val="28"/>
        </w:rPr>
        <w:lastRenderedPageBreak/>
        <w:t>English Language Capability</w:t>
      </w:r>
    </w:p>
    <w:p w14:paraId="5AE077A1" w14:textId="099AE90F" w:rsidR="0008582C" w:rsidRPr="00382190" w:rsidRDefault="0008582C" w:rsidP="0008582C">
      <w:r w:rsidRPr="00382190">
        <w:t xml:space="preserve">If English is </w:t>
      </w:r>
      <w:r w:rsidRPr="00382190">
        <w:rPr>
          <w:u w:val="single"/>
        </w:rPr>
        <w:t>not</w:t>
      </w:r>
      <w:r w:rsidRPr="00382190">
        <w:t xml:space="preserve"> your first language, and you have not completed your third level education</w:t>
      </w:r>
      <w:r>
        <w:t>, through English</w:t>
      </w:r>
      <w:r w:rsidRPr="00382190">
        <w:t xml:space="preserve"> in an English speaking country, then we require independent certification of English. </w:t>
      </w:r>
    </w:p>
    <w:p w14:paraId="705A389F" w14:textId="77777777" w:rsidR="0008582C" w:rsidRDefault="0008582C" w:rsidP="0008582C"/>
    <w:p w14:paraId="503B237F" w14:textId="67F3725D" w:rsidR="0008582C" w:rsidRDefault="0008582C" w:rsidP="0008582C">
      <w:r w:rsidRPr="00382190">
        <w:t>We recognise the following tests</w:t>
      </w:r>
      <w:r w:rsidR="00EF0262">
        <w:t xml:space="preserve"> including</w:t>
      </w:r>
      <w:r w:rsidRPr="00382190">
        <w:t xml:space="preserve"> IELTS, TOEFL (Paper based test), TOEFL (Internet based test), and PTE</w:t>
      </w:r>
      <w:r>
        <w:t xml:space="preserve"> </w:t>
      </w:r>
      <w:r w:rsidRPr="00382190">
        <w:t xml:space="preserve">(Pearson).  Please see </w:t>
      </w:r>
      <w:r w:rsidR="00EF0262">
        <w:t xml:space="preserve">the following </w:t>
      </w:r>
      <w:hyperlink r:id="rId13" w:history="1">
        <w:r w:rsidR="00EF0262" w:rsidRPr="00EF0262">
          <w:rPr>
            <w:rStyle w:val="Hyperlink"/>
            <w:rFonts w:cstheme="minorHAnsi"/>
          </w:rPr>
          <w:t>link for requirements</w:t>
        </w:r>
      </w:hyperlink>
      <w:r w:rsidRPr="00382190">
        <w:t>.</w:t>
      </w:r>
    </w:p>
    <w:p w14:paraId="07CDA32B" w14:textId="77777777" w:rsidR="0008582C" w:rsidRPr="00382190" w:rsidRDefault="0008582C" w:rsidP="0008582C"/>
    <w:tbl>
      <w:tblPr>
        <w:tblStyle w:val="TableGrid"/>
        <w:tblW w:w="0" w:type="auto"/>
        <w:tblLook w:val="04A0" w:firstRow="1" w:lastRow="0" w:firstColumn="1" w:lastColumn="0" w:noHBand="0" w:noVBand="1"/>
      </w:tblPr>
      <w:tblGrid>
        <w:gridCol w:w="3005"/>
        <w:gridCol w:w="3005"/>
        <w:gridCol w:w="3006"/>
      </w:tblGrid>
      <w:tr w:rsidR="0008582C" w14:paraId="497012DA" w14:textId="77777777" w:rsidTr="00BA69A4">
        <w:tc>
          <w:tcPr>
            <w:tcW w:w="3005" w:type="dxa"/>
          </w:tcPr>
          <w:p w14:paraId="76F96EE7" w14:textId="77777777" w:rsidR="0008582C" w:rsidRDefault="0008582C" w:rsidP="00BA69A4">
            <w:r>
              <w:t>Test Type</w:t>
            </w:r>
          </w:p>
        </w:tc>
        <w:tc>
          <w:tcPr>
            <w:tcW w:w="3005" w:type="dxa"/>
          </w:tcPr>
          <w:p w14:paraId="5A207C4B" w14:textId="77777777" w:rsidR="0008582C" w:rsidRDefault="0008582C" w:rsidP="00BA69A4">
            <w:r>
              <w:t>Result (Overall)</w:t>
            </w:r>
          </w:p>
        </w:tc>
        <w:tc>
          <w:tcPr>
            <w:tcW w:w="3006" w:type="dxa"/>
          </w:tcPr>
          <w:p w14:paraId="2B4D2423" w14:textId="77777777" w:rsidR="0008582C" w:rsidRDefault="0008582C" w:rsidP="00BA69A4">
            <w:r>
              <w:t>Date of test</w:t>
            </w:r>
          </w:p>
        </w:tc>
      </w:tr>
      <w:tr w:rsidR="0008582C" w14:paraId="732FA958" w14:textId="77777777" w:rsidTr="00BA69A4">
        <w:tc>
          <w:tcPr>
            <w:tcW w:w="3005" w:type="dxa"/>
          </w:tcPr>
          <w:p w14:paraId="6B90219D" w14:textId="77777777" w:rsidR="0008582C" w:rsidRDefault="0008582C" w:rsidP="00BA69A4"/>
          <w:p w14:paraId="13667DDF" w14:textId="77777777" w:rsidR="0008582C" w:rsidRDefault="0008582C" w:rsidP="00BA69A4"/>
          <w:p w14:paraId="5DF794F9" w14:textId="77777777" w:rsidR="0008582C" w:rsidRDefault="0008582C" w:rsidP="00BA69A4"/>
          <w:p w14:paraId="7E1B00CD" w14:textId="77777777" w:rsidR="0008582C" w:rsidRDefault="0008582C" w:rsidP="00BA69A4"/>
          <w:p w14:paraId="6CFAAB56" w14:textId="77777777" w:rsidR="0008582C" w:rsidRDefault="0008582C" w:rsidP="00BA69A4"/>
          <w:p w14:paraId="678BED9D" w14:textId="77777777" w:rsidR="0008582C" w:rsidRDefault="0008582C" w:rsidP="00BA69A4"/>
        </w:tc>
        <w:tc>
          <w:tcPr>
            <w:tcW w:w="3005" w:type="dxa"/>
          </w:tcPr>
          <w:p w14:paraId="7E27851C" w14:textId="77777777" w:rsidR="0008582C" w:rsidRDefault="0008582C" w:rsidP="00BA69A4"/>
        </w:tc>
        <w:tc>
          <w:tcPr>
            <w:tcW w:w="3006" w:type="dxa"/>
          </w:tcPr>
          <w:p w14:paraId="4D2A84A6" w14:textId="77777777" w:rsidR="0008582C" w:rsidRDefault="0008582C" w:rsidP="00BA69A4"/>
        </w:tc>
      </w:tr>
    </w:tbl>
    <w:p w14:paraId="06809B65" w14:textId="77777777" w:rsidR="0008582C" w:rsidRPr="00382190" w:rsidRDefault="0008582C" w:rsidP="0008582C"/>
    <w:p w14:paraId="0ED62013" w14:textId="77777777" w:rsidR="0008582C" w:rsidRPr="00382190" w:rsidRDefault="0008582C" w:rsidP="0008582C">
      <w:r w:rsidRPr="00382190">
        <w:t>You must include (as a part of y</w:t>
      </w:r>
      <w:r>
        <w:t>our application pdf) your IETLS,</w:t>
      </w:r>
      <w:r w:rsidRPr="00382190">
        <w:t xml:space="preserve"> TOEFL or PTE certificate.  We only accept certificates dated </w:t>
      </w:r>
      <w:r>
        <w:t>with</w:t>
      </w:r>
      <w:r w:rsidRPr="00382190">
        <w:t xml:space="preserve">in the last two years. </w:t>
      </w:r>
    </w:p>
    <w:p w14:paraId="47993D16" w14:textId="77777777" w:rsidR="0008582C" w:rsidRDefault="0008582C" w:rsidP="0008582C">
      <w:pPr>
        <w:rPr>
          <w:lang w:val="en-GB"/>
        </w:rPr>
      </w:pPr>
    </w:p>
    <w:p w14:paraId="5CC95A12" w14:textId="77777777" w:rsidR="0008582C" w:rsidRPr="00382190" w:rsidRDefault="0008582C" w:rsidP="0008582C">
      <w:pPr>
        <w:rPr>
          <w:b/>
          <w:sz w:val="28"/>
        </w:rPr>
      </w:pPr>
      <w:r>
        <w:rPr>
          <w:b/>
          <w:sz w:val="28"/>
        </w:rPr>
        <w:t>Refere</w:t>
      </w:r>
      <w:r w:rsidRPr="00382190">
        <w:rPr>
          <w:b/>
          <w:sz w:val="28"/>
        </w:rPr>
        <w:t>es</w:t>
      </w:r>
    </w:p>
    <w:p w14:paraId="33913FA7" w14:textId="77777777" w:rsidR="0008582C" w:rsidRDefault="0008582C" w:rsidP="0008582C">
      <w:pPr>
        <w:rPr>
          <w:lang w:val="en-GB"/>
        </w:rPr>
      </w:pPr>
      <w:r>
        <w:rPr>
          <w:lang w:val="en-GB"/>
        </w:rPr>
        <w:t>Provide details of two referees at least one of whom should be an academic.</w:t>
      </w:r>
    </w:p>
    <w:p w14:paraId="6643BEB6" w14:textId="77777777" w:rsidR="0008582C" w:rsidRDefault="0008582C" w:rsidP="0008582C">
      <w:pPr>
        <w:rPr>
          <w:lang w:val="en-GB"/>
        </w:rPr>
      </w:pPr>
    </w:p>
    <w:tbl>
      <w:tblPr>
        <w:tblStyle w:val="TableGrid"/>
        <w:tblW w:w="0" w:type="auto"/>
        <w:tblLook w:val="04A0" w:firstRow="1" w:lastRow="0" w:firstColumn="1" w:lastColumn="0" w:noHBand="0" w:noVBand="1"/>
      </w:tblPr>
      <w:tblGrid>
        <w:gridCol w:w="2547"/>
        <w:gridCol w:w="2693"/>
        <w:gridCol w:w="3776"/>
      </w:tblGrid>
      <w:tr w:rsidR="0008582C" w:rsidRPr="003B73A6" w14:paraId="1A5A6238" w14:textId="77777777" w:rsidTr="00BA69A4">
        <w:tc>
          <w:tcPr>
            <w:tcW w:w="2547" w:type="dxa"/>
          </w:tcPr>
          <w:p w14:paraId="4FF82C2D" w14:textId="77777777" w:rsidR="0008582C" w:rsidRPr="003B73A6" w:rsidRDefault="0008582C" w:rsidP="00BA69A4">
            <w:pPr>
              <w:rPr>
                <w:b/>
                <w:lang w:val="en-GB"/>
              </w:rPr>
            </w:pPr>
          </w:p>
        </w:tc>
        <w:tc>
          <w:tcPr>
            <w:tcW w:w="2693" w:type="dxa"/>
          </w:tcPr>
          <w:p w14:paraId="7EC38EF0" w14:textId="77777777" w:rsidR="0008582C" w:rsidRPr="003B73A6" w:rsidRDefault="0008582C" w:rsidP="00BA69A4">
            <w:pPr>
              <w:rPr>
                <w:b/>
                <w:lang w:val="en-GB"/>
              </w:rPr>
            </w:pPr>
            <w:r w:rsidRPr="003B73A6">
              <w:rPr>
                <w:b/>
                <w:lang w:val="en-GB"/>
              </w:rPr>
              <w:t>Referee 1</w:t>
            </w:r>
          </w:p>
        </w:tc>
        <w:tc>
          <w:tcPr>
            <w:tcW w:w="3776" w:type="dxa"/>
          </w:tcPr>
          <w:p w14:paraId="2F4F902A" w14:textId="77777777" w:rsidR="0008582C" w:rsidRPr="003B73A6" w:rsidRDefault="0008582C" w:rsidP="00BA69A4">
            <w:pPr>
              <w:rPr>
                <w:b/>
                <w:lang w:val="en-GB"/>
              </w:rPr>
            </w:pPr>
            <w:r w:rsidRPr="003B73A6">
              <w:rPr>
                <w:b/>
                <w:lang w:val="en-GB"/>
              </w:rPr>
              <w:t>Referee 2</w:t>
            </w:r>
          </w:p>
        </w:tc>
      </w:tr>
      <w:tr w:rsidR="0008582C" w14:paraId="5C6CDCCD" w14:textId="77777777" w:rsidTr="00BA69A4">
        <w:tc>
          <w:tcPr>
            <w:tcW w:w="2547" w:type="dxa"/>
          </w:tcPr>
          <w:p w14:paraId="1876B259" w14:textId="77777777" w:rsidR="0008582C" w:rsidRDefault="0008582C" w:rsidP="00BA69A4">
            <w:pPr>
              <w:rPr>
                <w:lang w:val="en-GB"/>
              </w:rPr>
            </w:pPr>
            <w:r>
              <w:rPr>
                <w:lang w:val="en-GB"/>
              </w:rPr>
              <w:t>Name</w:t>
            </w:r>
          </w:p>
          <w:p w14:paraId="1CA4B60F" w14:textId="77777777" w:rsidR="0008582C" w:rsidRDefault="0008582C" w:rsidP="00BA69A4">
            <w:pPr>
              <w:rPr>
                <w:lang w:val="en-GB"/>
              </w:rPr>
            </w:pPr>
          </w:p>
        </w:tc>
        <w:tc>
          <w:tcPr>
            <w:tcW w:w="2693" w:type="dxa"/>
          </w:tcPr>
          <w:p w14:paraId="75E919FD" w14:textId="77777777" w:rsidR="0008582C" w:rsidRDefault="0008582C" w:rsidP="00BA69A4">
            <w:pPr>
              <w:rPr>
                <w:lang w:val="en-GB"/>
              </w:rPr>
            </w:pPr>
          </w:p>
        </w:tc>
        <w:tc>
          <w:tcPr>
            <w:tcW w:w="3776" w:type="dxa"/>
          </w:tcPr>
          <w:p w14:paraId="0A96F620" w14:textId="77777777" w:rsidR="0008582C" w:rsidRDefault="0008582C" w:rsidP="00BA69A4">
            <w:pPr>
              <w:rPr>
                <w:lang w:val="en-GB"/>
              </w:rPr>
            </w:pPr>
          </w:p>
        </w:tc>
      </w:tr>
      <w:tr w:rsidR="0008582C" w14:paraId="2096B274" w14:textId="77777777" w:rsidTr="00BA69A4">
        <w:tc>
          <w:tcPr>
            <w:tcW w:w="2547" w:type="dxa"/>
          </w:tcPr>
          <w:p w14:paraId="575F80A2" w14:textId="77777777" w:rsidR="0008582C" w:rsidRDefault="0008582C" w:rsidP="00BA69A4">
            <w:pPr>
              <w:rPr>
                <w:lang w:val="en-GB"/>
              </w:rPr>
            </w:pPr>
            <w:r>
              <w:rPr>
                <w:lang w:val="en-GB"/>
              </w:rPr>
              <w:t>Position Held</w:t>
            </w:r>
          </w:p>
          <w:p w14:paraId="05D6B0BB" w14:textId="77777777" w:rsidR="0008582C" w:rsidRDefault="0008582C" w:rsidP="00BA69A4">
            <w:pPr>
              <w:rPr>
                <w:lang w:val="en-GB"/>
              </w:rPr>
            </w:pPr>
          </w:p>
        </w:tc>
        <w:tc>
          <w:tcPr>
            <w:tcW w:w="2693" w:type="dxa"/>
          </w:tcPr>
          <w:p w14:paraId="18469C4D" w14:textId="77777777" w:rsidR="0008582C" w:rsidRDefault="0008582C" w:rsidP="00BA69A4">
            <w:pPr>
              <w:rPr>
                <w:lang w:val="en-GB"/>
              </w:rPr>
            </w:pPr>
          </w:p>
        </w:tc>
        <w:tc>
          <w:tcPr>
            <w:tcW w:w="3776" w:type="dxa"/>
          </w:tcPr>
          <w:p w14:paraId="67E6E972" w14:textId="77777777" w:rsidR="0008582C" w:rsidRDefault="0008582C" w:rsidP="00BA69A4">
            <w:pPr>
              <w:rPr>
                <w:lang w:val="en-GB"/>
              </w:rPr>
            </w:pPr>
          </w:p>
        </w:tc>
      </w:tr>
      <w:tr w:rsidR="0008582C" w14:paraId="5BCC447A" w14:textId="77777777" w:rsidTr="00BA69A4">
        <w:tc>
          <w:tcPr>
            <w:tcW w:w="2547" w:type="dxa"/>
          </w:tcPr>
          <w:p w14:paraId="5048BF2B" w14:textId="77777777" w:rsidR="0008582C" w:rsidRDefault="0008582C" w:rsidP="00BA69A4">
            <w:pPr>
              <w:rPr>
                <w:lang w:val="en-GB"/>
              </w:rPr>
            </w:pPr>
            <w:r>
              <w:rPr>
                <w:lang w:val="en-GB"/>
              </w:rPr>
              <w:t>Organisation</w:t>
            </w:r>
          </w:p>
          <w:p w14:paraId="11DAA2D9" w14:textId="77777777" w:rsidR="0008582C" w:rsidRDefault="0008582C" w:rsidP="00BA69A4">
            <w:pPr>
              <w:rPr>
                <w:lang w:val="en-GB"/>
              </w:rPr>
            </w:pPr>
          </w:p>
        </w:tc>
        <w:tc>
          <w:tcPr>
            <w:tcW w:w="2693" w:type="dxa"/>
          </w:tcPr>
          <w:p w14:paraId="0BA62A97" w14:textId="77777777" w:rsidR="0008582C" w:rsidRDefault="0008582C" w:rsidP="00BA69A4">
            <w:pPr>
              <w:rPr>
                <w:lang w:val="en-GB"/>
              </w:rPr>
            </w:pPr>
          </w:p>
        </w:tc>
        <w:tc>
          <w:tcPr>
            <w:tcW w:w="3776" w:type="dxa"/>
          </w:tcPr>
          <w:p w14:paraId="00BC8879" w14:textId="77777777" w:rsidR="0008582C" w:rsidRDefault="0008582C" w:rsidP="00BA69A4">
            <w:pPr>
              <w:rPr>
                <w:lang w:val="en-GB"/>
              </w:rPr>
            </w:pPr>
          </w:p>
        </w:tc>
      </w:tr>
      <w:tr w:rsidR="0008582C" w14:paraId="2C36BF07" w14:textId="77777777" w:rsidTr="00BA69A4">
        <w:tc>
          <w:tcPr>
            <w:tcW w:w="2547" w:type="dxa"/>
          </w:tcPr>
          <w:p w14:paraId="466BD0D7" w14:textId="77777777" w:rsidR="0008582C" w:rsidRDefault="0008582C" w:rsidP="00BA69A4">
            <w:pPr>
              <w:rPr>
                <w:lang w:val="en-GB"/>
              </w:rPr>
            </w:pPr>
            <w:r>
              <w:rPr>
                <w:lang w:val="en-GB"/>
              </w:rPr>
              <w:t>Address</w:t>
            </w:r>
          </w:p>
        </w:tc>
        <w:tc>
          <w:tcPr>
            <w:tcW w:w="2693" w:type="dxa"/>
          </w:tcPr>
          <w:p w14:paraId="3137A937" w14:textId="77777777" w:rsidR="0008582C" w:rsidRDefault="0008582C" w:rsidP="00BA69A4">
            <w:pPr>
              <w:rPr>
                <w:lang w:val="en-GB"/>
              </w:rPr>
            </w:pPr>
          </w:p>
          <w:p w14:paraId="3F63660B" w14:textId="77777777" w:rsidR="0008582C" w:rsidRDefault="0008582C" w:rsidP="00BA69A4">
            <w:pPr>
              <w:rPr>
                <w:lang w:val="en-GB"/>
              </w:rPr>
            </w:pPr>
          </w:p>
          <w:p w14:paraId="634E7D46" w14:textId="77777777" w:rsidR="0008582C" w:rsidRDefault="0008582C" w:rsidP="00BA69A4">
            <w:pPr>
              <w:rPr>
                <w:lang w:val="en-GB"/>
              </w:rPr>
            </w:pPr>
          </w:p>
          <w:p w14:paraId="5528D8FE" w14:textId="77777777" w:rsidR="0008582C" w:rsidRDefault="0008582C" w:rsidP="00BA69A4">
            <w:pPr>
              <w:rPr>
                <w:lang w:val="en-GB"/>
              </w:rPr>
            </w:pPr>
          </w:p>
          <w:p w14:paraId="1B197E10" w14:textId="77777777" w:rsidR="0008582C" w:rsidRDefault="0008582C" w:rsidP="00BA69A4">
            <w:pPr>
              <w:rPr>
                <w:lang w:val="en-GB"/>
              </w:rPr>
            </w:pPr>
          </w:p>
          <w:p w14:paraId="3C05F3F8" w14:textId="77777777" w:rsidR="0008582C" w:rsidRDefault="0008582C" w:rsidP="00BA69A4">
            <w:pPr>
              <w:rPr>
                <w:lang w:val="en-GB"/>
              </w:rPr>
            </w:pPr>
          </w:p>
          <w:p w14:paraId="4B6D47DC" w14:textId="77777777" w:rsidR="0008582C" w:rsidRDefault="0008582C" w:rsidP="00BA69A4">
            <w:pPr>
              <w:rPr>
                <w:lang w:val="en-GB"/>
              </w:rPr>
            </w:pPr>
          </w:p>
        </w:tc>
        <w:tc>
          <w:tcPr>
            <w:tcW w:w="3776" w:type="dxa"/>
          </w:tcPr>
          <w:p w14:paraId="3A6AA9CD" w14:textId="77777777" w:rsidR="0008582C" w:rsidRDefault="0008582C" w:rsidP="00BA69A4">
            <w:pPr>
              <w:rPr>
                <w:lang w:val="en-GB"/>
              </w:rPr>
            </w:pPr>
          </w:p>
          <w:p w14:paraId="2900E003" w14:textId="77777777" w:rsidR="0008582C" w:rsidRDefault="0008582C" w:rsidP="00BA69A4">
            <w:pPr>
              <w:rPr>
                <w:lang w:val="en-GB"/>
              </w:rPr>
            </w:pPr>
          </w:p>
          <w:p w14:paraId="219E91F5" w14:textId="77777777" w:rsidR="0008582C" w:rsidRDefault="0008582C" w:rsidP="00BA69A4">
            <w:pPr>
              <w:rPr>
                <w:lang w:val="en-GB"/>
              </w:rPr>
            </w:pPr>
          </w:p>
          <w:p w14:paraId="5B5226B0" w14:textId="77777777" w:rsidR="0008582C" w:rsidRDefault="0008582C" w:rsidP="00BA69A4">
            <w:pPr>
              <w:rPr>
                <w:lang w:val="en-GB"/>
              </w:rPr>
            </w:pPr>
          </w:p>
          <w:p w14:paraId="79A32119" w14:textId="77777777" w:rsidR="0008582C" w:rsidRDefault="0008582C" w:rsidP="00BA69A4">
            <w:pPr>
              <w:rPr>
                <w:lang w:val="en-GB"/>
              </w:rPr>
            </w:pPr>
          </w:p>
          <w:p w14:paraId="0239C342" w14:textId="77777777" w:rsidR="0008582C" w:rsidRDefault="0008582C" w:rsidP="00BA69A4">
            <w:pPr>
              <w:rPr>
                <w:lang w:val="en-GB"/>
              </w:rPr>
            </w:pPr>
          </w:p>
          <w:p w14:paraId="7D046229" w14:textId="77777777" w:rsidR="0008582C" w:rsidRDefault="0008582C" w:rsidP="00BA69A4">
            <w:pPr>
              <w:rPr>
                <w:lang w:val="en-GB"/>
              </w:rPr>
            </w:pPr>
          </w:p>
        </w:tc>
      </w:tr>
      <w:tr w:rsidR="0008582C" w14:paraId="6D7C15E4" w14:textId="77777777" w:rsidTr="00BA69A4">
        <w:tc>
          <w:tcPr>
            <w:tcW w:w="2547" w:type="dxa"/>
          </w:tcPr>
          <w:p w14:paraId="4B4B2AF6" w14:textId="77777777" w:rsidR="0008582C" w:rsidRDefault="0008582C" w:rsidP="00BA69A4">
            <w:pPr>
              <w:rPr>
                <w:lang w:val="en-GB"/>
              </w:rPr>
            </w:pPr>
            <w:r>
              <w:rPr>
                <w:lang w:val="en-GB"/>
              </w:rPr>
              <w:t>Email address</w:t>
            </w:r>
          </w:p>
          <w:p w14:paraId="1DBBFAC8" w14:textId="77777777" w:rsidR="0008582C" w:rsidRDefault="0008582C" w:rsidP="00BA69A4">
            <w:pPr>
              <w:rPr>
                <w:lang w:val="en-GB"/>
              </w:rPr>
            </w:pPr>
          </w:p>
        </w:tc>
        <w:tc>
          <w:tcPr>
            <w:tcW w:w="2693" w:type="dxa"/>
          </w:tcPr>
          <w:p w14:paraId="4F909536" w14:textId="77777777" w:rsidR="0008582C" w:rsidRDefault="0008582C" w:rsidP="00BA69A4">
            <w:pPr>
              <w:rPr>
                <w:lang w:val="en-GB"/>
              </w:rPr>
            </w:pPr>
          </w:p>
        </w:tc>
        <w:tc>
          <w:tcPr>
            <w:tcW w:w="3776" w:type="dxa"/>
          </w:tcPr>
          <w:p w14:paraId="78B90830" w14:textId="77777777" w:rsidR="0008582C" w:rsidRDefault="0008582C" w:rsidP="00BA69A4">
            <w:pPr>
              <w:rPr>
                <w:lang w:val="en-GB"/>
              </w:rPr>
            </w:pPr>
          </w:p>
        </w:tc>
      </w:tr>
      <w:tr w:rsidR="0008582C" w14:paraId="53803815" w14:textId="77777777" w:rsidTr="00BA69A4">
        <w:tc>
          <w:tcPr>
            <w:tcW w:w="2547" w:type="dxa"/>
          </w:tcPr>
          <w:p w14:paraId="4C60C0CA" w14:textId="77777777" w:rsidR="0008582C" w:rsidRDefault="0008582C" w:rsidP="00BA69A4">
            <w:pPr>
              <w:rPr>
                <w:lang w:val="en-GB"/>
              </w:rPr>
            </w:pPr>
            <w:r>
              <w:rPr>
                <w:lang w:val="en-GB"/>
              </w:rPr>
              <w:t>Phone Number</w:t>
            </w:r>
          </w:p>
          <w:p w14:paraId="36D0F40E" w14:textId="77777777" w:rsidR="0008582C" w:rsidRDefault="0008582C" w:rsidP="00BA69A4">
            <w:pPr>
              <w:rPr>
                <w:lang w:val="en-GB"/>
              </w:rPr>
            </w:pPr>
            <w:r>
              <w:rPr>
                <w:lang w:val="en-GB"/>
              </w:rPr>
              <w:t>(include prefixes)</w:t>
            </w:r>
          </w:p>
        </w:tc>
        <w:tc>
          <w:tcPr>
            <w:tcW w:w="2693" w:type="dxa"/>
          </w:tcPr>
          <w:p w14:paraId="092F7B6E" w14:textId="77777777" w:rsidR="0008582C" w:rsidRDefault="0008582C" w:rsidP="00BA69A4">
            <w:pPr>
              <w:rPr>
                <w:lang w:val="en-GB"/>
              </w:rPr>
            </w:pPr>
          </w:p>
        </w:tc>
        <w:tc>
          <w:tcPr>
            <w:tcW w:w="3776" w:type="dxa"/>
          </w:tcPr>
          <w:p w14:paraId="7D9EE33B" w14:textId="77777777" w:rsidR="0008582C" w:rsidRDefault="0008582C" w:rsidP="00BA69A4">
            <w:pPr>
              <w:rPr>
                <w:lang w:val="en-GB"/>
              </w:rPr>
            </w:pPr>
          </w:p>
        </w:tc>
      </w:tr>
      <w:tr w:rsidR="0008582C" w14:paraId="31ED5DE4" w14:textId="77777777" w:rsidTr="00BA69A4">
        <w:tc>
          <w:tcPr>
            <w:tcW w:w="2547" w:type="dxa"/>
          </w:tcPr>
          <w:p w14:paraId="78F45BF6" w14:textId="77777777" w:rsidR="0008582C" w:rsidRDefault="0008582C" w:rsidP="00BA69A4">
            <w:pPr>
              <w:rPr>
                <w:lang w:val="en-GB"/>
              </w:rPr>
            </w:pPr>
            <w:r>
              <w:rPr>
                <w:lang w:val="en-GB"/>
              </w:rPr>
              <w:t>Relationship to referee:</w:t>
            </w:r>
          </w:p>
          <w:p w14:paraId="5178E081" w14:textId="77777777" w:rsidR="0008582C" w:rsidRDefault="0008582C" w:rsidP="00BA69A4">
            <w:pPr>
              <w:rPr>
                <w:lang w:val="en-GB"/>
              </w:rPr>
            </w:pPr>
          </w:p>
          <w:p w14:paraId="2549A3AF" w14:textId="77777777" w:rsidR="0008582C" w:rsidRDefault="0008582C" w:rsidP="00BA69A4">
            <w:pPr>
              <w:rPr>
                <w:lang w:val="en-GB"/>
              </w:rPr>
            </w:pPr>
          </w:p>
        </w:tc>
        <w:tc>
          <w:tcPr>
            <w:tcW w:w="2693" w:type="dxa"/>
          </w:tcPr>
          <w:p w14:paraId="15193CDB" w14:textId="77777777" w:rsidR="0008582C" w:rsidRDefault="0008582C" w:rsidP="00BA69A4">
            <w:pPr>
              <w:rPr>
                <w:lang w:val="en-GB"/>
              </w:rPr>
            </w:pPr>
          </w:p>
        </w:tc>
        <w:tc>
          <w:tcPr>
            <w:tcW w:w="3776" w:type="dxa"/>
          </w:tcPr>
          <w:p w14:paraId="04404D97" w14:textId="77777777" w:rsidR="0008582C" w:rsidRDefault="0008582C" w:rsidP="00BA69A4">
            <w:pPr>
              <w:rPr>
                <w:lang w:val="en-GB"/>
              </w:rPr>
            </w:pPr>
          </w:p>
        </w:tc>
      </w:tr>
    </w:tbl>
    <w:p w14:paraId="7A37CAF7" w14:textId="77777777" w:rsidR="0008582C" w:rsidRDefault="0008582C" w:rsidP="0008582C">
      <w:pPr>
        <w:rPr>
          <w:lang w:val="en-GB"/>
        </w:rPr>
      </w:pPr>
    </w:p>
    <w:p w14:paraId="49726F73" w14:textId="77777777" w:rsidR="0008582C" w:rsidRDefault="0008582C" w:rsidP="0008582C">
      <w:pPr>
        <w:rPr>
          <w:lang w:val="en-GB"/>
        </w:rPr>
      </w:pPr>
      <w:r>
        <w:rPr>
          <w:lang w:val="en-GB"/>
        </w:rPr>
        <w:br w:type="page"/>
      </w:r>
    </w:p>
    <w:p w14:paraId="462A6339" w14:textId="77777777" w:rsidR="0008582C" w:rsidRDefault="0008582C" w:rsidP="0008582C">
      <w:pPr>
        <w:rPr>
          <w:b/>
          <w:sz w:val="28"/>
        </w:rPr>
      </w:pPr>
      <w:r>
        <w:rPr>
          <w:b/>
          <w:sz w:val="28"/>
        </w:rPr>
        <w:lastRenderedPageBreak/>
        <w:t>PhD Proposal Overview</w:t>
      </w:r>
    </w:p>
    <w:p w14:paraId="632D5061" w14:textId="77777777" w:rsidR="0008582C" w:rsidRDefault="0008582C" w:rsidP="0008582C"/>
    <w:p w14:paraId="5C718ECD" w14:textId="77777777" w:rsidR="0008582C" w:rsidRDefault="0008582C" w:rsidP="0008582C">
      <w:pPr>
        <w:rPr>
          <w:b/>
        </w:rPr>
      </w:pPr>
      <w:r w:rsidRPr="005F4635">
        <w:rPr>
          <w:b/>
        </w:rPr>
        <w:t>Major discipline area within Business that your proposed research falls into</w:t>
      </w:r>
    </w:p>
    <w:p w14:paraId="0B802817" w14:textId="77777777" w:rsidR="0008582C" w:rsidRPr="002A56C5" w:rsidRDefault="0008582C" w:rsidP="0008582C">
      <w:r w:rsidRPr="00123373">
        <w:t>(</w:t>
      </w:r>
      <w:r w:rsidRPr="002A56C5">
        <w:t xml:space="preserve">e.g. </w:t>
      </w:r>
      <w:r>
        <w:t xml:space="preserve">Accounting, </w:t>
      </w:r>
      <w:r w:rsidRPr="004E0F03">
        <w:t>Business Ethics, Finance, Human Resource Management, International Business, Innovation, Marketing, Management Information Systems, Organisational Behaviour, Operations Management, Supply Chain Management, Strategy</w:t>
      </w:r>
      <w:r>
        <w:t>)</w:t>
      </w:r>
    </w:p>
    <w:tbl>
      <w:tblPr>
        <w:tblStyle w:val="TableGrid"/>
        <w:tblW w:w="0" w:type="auto"/>
        <w:tblLook w:val="04A0" w:firstRow="1" w:lastRow="0" w:firstColumn="1" w:lastColumn="0" w:noHBand="0" w:noVBand="1"/>
      </w:tblPr>
      <w:tblGrid>
        <w:gridCol w:w="9016"/>
      </w:tblGrid>
      <w:tr w:rsidR="0008582C" w14:paraId="1F37948F" w14:textId="77777777" w:rsidTr="00BA69A4">
        <w:tc>
          <w:tcPr>
            <w:tcW w:w="9016" w:type="dxa"/>
          </w:tcPr>
          <w:p w14:paraId="4E8EB71F" w14:textId="77777777" w:rsidR="0008582C" w:rsidRDefault="0008582C" w:rsidP="00BA69A4"/>
          <w:p w14:paraId="54140603" w14:textId="77777777" w:rsidR="0008582C" w:rsidRDefault="0008582C" w:rsidP="00BA69A4"/>
        </w:tc>
      </w:tr>
    </w:tbl>
    <w:p w14:paraId="324AE1E8" w14:textId="77777777" w:rsidR="0008582C" w:rsidRDefault="0008582C" w:rsidP="0008582C"/>
    <w:p w14:paraId="7DC93E58" w14:textId="0C4DF774" w:rsidR="0008582C" w:rsidRPr="005F4635" w:rsidRDefault="00695BAB" w:rsidP="0008582C">
      <w:pPr>
        <w:rPr>
          <w:b/>
        </w:rPr>
      </w:pPr>
      <w:r>
        <w:rPr>
          <w:b/>
        </w:rPr>
        <w:t>Agreed</w:t>
      </w:r>
      <w:r w:rsidRPr="005F4635">
        <w:rPr>
          <w:b/>
        </w:rPr>
        <w:t xml:space="preserve"> </w:t>
      </w:r>
      <w:r w:rsidR="0008582C" w:rsidRPr="005F4635">
        <w:rPr>
          <w:b/>
        </w:rPr>
        <w:t>supervisor</w:t>
      </w:r>
      <w:r w:rsidR="00AA4317">
        <w:rPr>
          <w:b/>
        </w:rPr>
        <w:t>(</w:t>
      </w:r>
      <w:r w:rsidR="0008582C" w:rsidRPr="005F4635">
        <w:rPr>
          <w:b/>
        </w:rPr>
        <w:t>s</w:t>
      </w:r>
      <w:r w:rsidR="00AA4317">
        <w:rPr>
          <w:b/>
        </w:rPr>
        <w:t>)</w:t>
      </w:r>
      <w:r w:rsidR="0008582C" w:rsidRPr="005F4635">
        <w:rPr>
          <w:b/>
        </w:rPr>
        <w:t xml:space="preserve"> at Maynooth. (</w:t>
      </w:r>
      <w:r>
        <w:rPr>
          <w:b/>
        </w:rPr>
        <w:t>Supervisor MUST have agreed to supervise you</w:t>
      </w:r>
      <w:r w:rsidR="0008582C" w:rsidRPr="005F4635">
        <w:rPr>
          <w:b/>
        </w:rPr>
        <w:t>)</w:t>
      </w:r>
    </w:p>
    <w:tbl>
      <w:tblPr>
        <w:tblStyle w:val="TableGrid"/>
        <w:tblW w:w="0" w:type="auto"/>
        <w:tblLook w:val="04A0" w:firstRow="1" w:lastRow="0" w:firstColumn="1" w:lastColumn="0" w:noHBand="0" w:noVBand="1"/>
      </w:tblPr>
      <w:tblGrid>
        <w:gridCol w:w="9016"/>
      </w:tblGrid>
      <w:tr w:rsidR="0008582C" w14:paraId="1C0AF23F" w14:textId="77777777" w:rsidTr="00BA69A4">
        <w:tc>
          <w:tcPr>
            <w:tcW w:w="9016" w:type="dxa"/>
          </w:tcPr>
          <w:p w14:paraId="2C69B799" w14:textId="77777777" w:rsidR="0008582C" w:rsidRDefault="0008582C" w:rsidP="00BA69A4"/>
          <w:p w14:paraId="6EB52559" w14:textId="77777777" w:rsidR="0008582C" w:rsidRDefault="0008582C" w:rsidP="00BA69A4"/>
          <w:p w14:paraId="3666AD16" w14:textId="77777777" w:rsidR="0008582C" w:rsidRDefault="0008582C" w:rsidP="00BA69A4"/>
        </w:tc>
      </w:tr>
    </w:tbl>
    <w:p w14:paraId="6AFC18C6" w14:textId="77777777" w:rsidR="0008582C" w:rsidRDefault="0008582C" w:rsidP="0008582C"/>
    <w:p w14:paraId="644F657B" w14:textId="751D69AD" w:rsidR="0008582C" w:rsidRDefault="0008582C" w:rsidP="0008582C">
      <w:pPr>
        <w:rPr>
          <w:b/>
        </w:rPr>
      </w:pPr>
      <w:r w:rsidRPr="005F4635">
        <w:rPr>
          <w:b/>
        </w:rPr>
        <w:t>Motivation to do a PhD</w:t>
      </w:r>
      <w:r w:rsidR="004D7379">
        <w:rPr>
          <w:b/>
        </w:rPr>
        <w:t xml:space="preserve"> /Personal statement</w:t>
      </w:r>
      <w:r w:rsidRPr="005F4635">
        <w:rPr>
          <w:b/>
        </w:rPr>
        <w:t xml:space="preserve"> (</w:t>
      </w:r>
      <w:r w:rsidR="004D7379">
        <w:rPr>
          <w:b/>
        </w:rPr>
        <w:t>5</w:t>
      </w:r>
      <w:r w:rsidRPr="005F4635">
        <w:rPr>
          <w:b/>
        </w:rPr>
        <w:t>00 words)</w:t>
      </w:r>
    </w:p>
    <w:p w14:paraId="1AD315C4" w14:textId="2C292FE0" w:rsidR="001E1445" w:rsidRPr="005F77CD" w:rsidRDefault="001E1445" w:rsidP="0008582C">
      <w:pPr>
        <w:rPr>
          <w:bCs/>
        </w:rPr>
      </w:pPr>
      <w:r w:rsidRPr="005F77CD">
        <w:rPr>
          <w:bCs/>
        </w:rPr>
        <w:t xml:space="preserve">The personal statement should include information about your capabilities, motivation, interests, and non- academic achievements relevant to your application. The personal statement should not exceed 500 words.  : </w:t>
      </w:r>
    </w:p>
    <w:tbl>
      <w:tblPr>
        <w:tblStyle w:val="TableGrid"/>
        <w:tblW w:w="0" w:type="auto"/>
        <w:tblLook w:val="04A0" w:firstRow="1" w:lastRow="0" w:firstColumn="1" w:lastColumn="0" w:noHBand="0" w:noVBand="1"/>
      </w:tblPr>
      <w:tblGrid>
        <w:gridCol w:w="9016"/>
      </w:tblGrid>
      <w:tr w:rsidR="0008582C" w14:paraId="631DAFA1" w14:textId="77777777" w:rsidTr="00BA69A4">
        <w:tc>
          <w:tcPr>
            <w:tcW w:w="9016" w:type="dxa"/>
          </w:tcPr>
          <w:p w14:paraId="54F4FBC5" w14:textId="77777777" w:rsidR="0008582C" w:rsidRDefault="0008582C" w:rsidP="00BA69A4">
            <w:bookmarkStart w:id="5" w:name="_Hlk130628484"/>
          </w:p>
          <w:p w14:paraId="556B9779" w14:textId="77777777" w:rsidR="0008582C" w:rsidRDefault="0008582C" w:rsidP="00BA69A4"/>
          <w:p w14:paraId="1B9ECDCF" w14:textId="77777777" w:rsidR="0008582C" w:rsidRDefault="0008582C" w:rsidP="00BA69A4"/>
          <w:p w14:paraId="364A314D" w14:textId="77777777" w:rsidR="0008582C" w:rsidRDefault="0008582C" w:rsidP="00BA69A4"/>
          <w:p w14:paraId="57522C2A" w14:textId="77777777" w:rsidR="0008582C" w:rsidRDefault="0008582C" w:rsidP="00BA69A4"/>
          <w:p w14:paraId="06753542" w14:textId="77777777" w:rsidR="0008582C" w:rsidRDefault="0008582C" w:rsidP="00BA69A4"/>
          <w:p w14:paraId="5988CAF7" w14:textId="77777777" w:rsidR="0008582C" w:rsidRDefault="0008582C" w:rsidP="00BA69A4"/>
          <w:p w14:paraId="6FDF4317" w14:textId="77777777" w:rsidR="0008582C" w:rsidRDefault="0008582C" w:rsidP="00BA69A4"/>
        </w:tc>
      </w:tr>
      <w:bookmarkEnd w:id="5"/>
    </w:tbl>
    <w:p w14:paraId="04E7B172" w14:textId="77777777" w:rsidR="0008582C" w:rsidRDefault="0008582C" w:rsidP="0008582C"/>
    <w:p w14:paraId="0B6276FB" w14:textId="770FE935" w:rsidR="001E1445" w:rsidRDefault="001E1445" w:rsidP="001E1445">
      <w:pPr>
        <w:rPr>
          <w:b/>
        </w:rPr>
      </w:pPr>
      <w:r w:rsidRPr="005F77CD">
        <w:rPr>
          <w:b/>
        </w:rPr>
        <w:t>Awards and Achievements (300 words)</w:t>
      </w:r>
    </w:p>
    <w:p w14:paraId="4939FC48" w14:textId="431E7C3B" w:rsidR="001E1445" w:rsidRPr="001E1445" w:rsidRDefault="001E1445" w:rsidP="001E1445">
      <w:pPr>
        <w:rPr>
          <w:b/>
        </w:rPr>
      </w:pPr>
      <w:r w:rsidRPr="00FE008C">
        <w:rPr>
          <w:bCs/>
        </w:rPr>
        <w:t>Applicants also have the opportunity to highlight their awards and achievements relevant to the proposal and to the scheme requirements.</w:t>
      </w:r>
    </w:p>
    <w:tbl>
      <w:tblPr>
        <w:tblStyle w:val="TableGrid"/>
        <w:tblW w:w="0" w:type="auto"/>
        <w:tblLook w:val="04A0" w:firstRow="1" w:lastRow="0" w:firstColumn="1" w:lastColumn="0" w:noHBand="0" w:noVBand="1"/>
      </w:tblPr>
      <w:tblGrid>
        <w:gridCol w:w="9016"/>
      </w:tblGrid>
      <w:tr w:rsidR="001E1445" w14:paraId="12741A45" w14:textId="77777777" w:rsidTr="00520E46">
        <w:tc>
          <w:tcPr>
            <w:tcW w:w="9016" w:type="dxa"/>
          </w:tcPr>
          <w:p w14:paraId="5B7B2DAF" w14:textId="77777777" w:rsidR="001E1445" w:rsidRDefault="001E1445" w:rsidP="00520E46"/>
          <w:p w14:paraId="1F947CC0" w14:textId="77777777" w:rsidR="001E1445" w:rsidRDefault="001E1445" w:rsidP="00520E46"/>
          <w:p w14:paraId="1E8293FD" w14:textId="77777777" w:rsidR="001E1445" w:rsidRDefault="001E1445" w:rsidP="00520E46"/>
        </w:tc>
      </w:tr>
    </w:tbl>
    <w:p w14:paraId="39DA1CA6" w14:textId="77777777" w:rsidR="001E1445" w:rsidRDefault="001E1445" w:rsidP="0008582C"/>
    <w:p w14:paraId="478F22DA" w14:textId="77777777" w:rsidR="0008582C" w:rsidRPr="005F4635" w:rsidRDefault="0008582C" w:rsidP="0008582C">
      <w:pPr>
        <w:rPr>
          <w:b/>
        </w:rPr>
      </w:pPr>
      <w:r w:rsidRPr="005F4635">
        <w:rPr>
          <w:b/>
        </w:rPr>
        <w:t>When do you intend to start the programme? (Month and year)</w:t>
      </w:r>
    </w:p>
    <w:tbl>
      <w:tblPr>
        <w:tblStyle w:val="TableGrid"/>
        <w:tblW w:w="0" w:type="auto"/>
        <w:tblLook w:val="04A0" w:firstRow="1" w:lastRow="0" w:firstColumn="1" w:lastColumn="0" w:noHBand="0" w:noVBand="1"/>
      </w:tblPr>
      <w:tblGrid>
        <w:gridCol w:w="9016"/>
      </w:tblGrid>
      <w:tr w:rsidR="0008582C" w14:paraId="7A90FC21" w14:textId="77777777" w:rsidTr="00BA69A4">
        <w:tc>
          <w:tcPr>
            <w:tcW w:w="9016" w:type="dxa"/>
          </w:tcPr>
          <w:p w14:paraId="5938E720" w14:textId="77777777" w:rsidR="0008582C" w:rsidRDefault="0008582C" w:rsidP="00BA69A4">
            <w:bookmarkStart w:id="6" w:name="_Hlk130804267"/>
          </w:p>
          <w:p w14:paraId="77079FF9" w14:textId="77777777" w:rsidR="0008582C" w:rsidRDefault="0008582C" w:rsidP="00BA69A4"/>
        </w:tc>
      </w:tr>
      <w:bookmarkEnd w:id="6"/>
    </w:tbl>
    <w:p w14:paraId="3E57AD87" w14:textId="77777777" w:rsidR="0008582C" w:rsidRDefault="0008582C" w:rsidP="0008582C"/>
    <w:p w14:paraId="44A8E5F1" w14:textId="76470B7A" w:rsidR="0008582C" w:rsidRDefault="00EB6968" w:rsidP="0008582C">
      <w:pPr>
        <w:rPr>
          <w:b/>
        </w:rPr>
      </w:pPr>
      <w:r>
        <w:rPr>
          <w:b/>
        </w:rPr>
        <w:t xml:space="preserve">Please confirm that you are not in receipt of any other </w:t>
      </w:r>
      <w:r w:rsidR="00A74E5E">
        <w:rPr>
          <w:b/>
        </w:rPr>
        <w:t>funding for this PhD:</w:t>
      </w:r>
    </w:p>
    <w:tbl>
      <w:tblPr>
        <w:tblStyle w:val="TableGrid"/>
        <w:tblW w:w="0" w:type="auto"/>
        <w:tblLook w:val="04A0" w:firstRow="1" w:lastRow="0" w:firstColumn="1" w:lastColumn="0" w:noHBand="0" w:noVBand="1"/>
      </w:tblPr>
      <w:tblGrid>
        <w:gridCol w:w="9016"/>
      </w:tblGrid>
      <w:tr w:rsidR="00AA28D6" w14:paraId="1B9C584A" w14:textId="77777777" w:rsidTr="006F475B">
        <w:tc>
          <w:tcPr>
            <w:tcW w:w="9016" w:type="dxa"/>
          </w:tcPr>
          <w:p w14:paraId="018EAFE6" w14:textId="77777777" w:rsidR="00AA28D6" w:rsidRDefault="00AA28D6" w:rsidP="006F475B"/>
          <w:p w14:paraId="59FEB616" w14:textId="77777777" w:rsidR="00AA28D6" w:rsidRDefault="00AA28D6" w:rsidP="006F475B"/>
        </w:tc>
      </w:tr>
    </w:tbl>
    <w:p w14:paraId="4C9259DC" w14:textId="0D20B90A" w:rsidR="0008582C" w:rsidRDefault="00A74E5E" w:rsidP="0008582C">
      <w:r>
        <w:t>*Note that students who hold another source of funding are ineligible for an MU Doctoral Scholarship</w:t>
      </w:r>
    </w:p>
    <w:p w14:paraId="258E3227" w14:textId="77777777" w:rsidR="0008582C" w:rsidRDefault="0008582C" w:rsidP="0008582C"/>
    <w:p w14:paraId="5B26C4DA" w14:textId="57CA3419" w:rsidR="0008582C" w:rsidRDefault="003F5734" w:rsidP="0008582C">
      <w:pPr>
        <w:rPr>
          <w:b/>
          <w:bCs/>
        </w:rPr>
      </w:pPr>
      <w:r>
        <w:rPr>
          <w:b/>
          <w:bCs/>
        </w:rPr>
        <w:t>Target employment post PhD</w:t>
      </w:r>
      <w:r w:rsidR="0008582C" w:rsidRPr="006D23A1">
        <w:rPr>
          <w:b/>
          <w:bCs/>
        </w:rPr>
        <w:t>:</w:t>
      </w:r>
    </w:p>
    <w:p w14:paraId="795AD25B" w14:textId="77777777" w:rsidR="0008582C" w:rsidRDefault="0008582C" w:rsidP="0008582C">
      <w:r w:rsidRPr="00B10D21">
        <w:t xml:space="preserve">Please indicate whether you hope to work in academia, industry, or another sector on completion of your PhD.  </w:t>
      </w:r>
    </w:p>
    <w:tbl>
      <w:tblPr>
        <w:tblStyle w:val="TableGrid"/>
        <w:tblW w:w="0" w:type="auto"/>
        <w:tblLook w:val="04A0" w:firstRow="1" w:lastRow="0" w:firstColumn="1" w:lastColumn="0" w:noHBand="0" w:noVBand="1"/>
      </w:tblPr>
      <w:tblGrid>
        <w:gridCol w:w="9016"/>
      </w:tblGrid>
      <w:tr w:rsidR="0008582C" w14:paraId="5EAEC54F" w14:textId="77777777" w:rsidTr="00BA69A4">
        <w:tc>
          <w:tcPr>
            <w:tcW w:w="9016" w:type="dxa"/>
          </w:tcPr>
          <w:p w14:paraId="2C44F43B" w14:textId="77777777" w:rsidR="0008582C" w:rsidRDefault="0008582C" w:rsidP="00BA69A4"/>
          <w:p w14:paraId="6C5A48FB" w14:textId="77777777" w:rsidR="0008582C" w:rsidRDefault="0008582C" w:rsidP="00BA69A4"/>
        </w:tc>
      </w:tr>
    </w:tbl>
    <w:p w14:paraId="71D458EA" w14:textId="77777777" w:rsidR="0008582C" w:rsidRPr="00D86E12" w:rsidRDefault="0008582C" w:rsidP="0008582C">
      <w:pPr>
        <w:rPr>
          <w:i/>
          <w:iCs/>
        </w:rPr>
      </w:pPr>
      <w:r w:rsidRPr="00D86E12">
        <w:rPr>
          <w:i/>
          <w:iCs/>
        </w:rPr>
        <w:t>Note: This question will have no impact on the success or otherwise of your application and is purely for programme planning purposes.</w:t>
      </w:r>
    </w:p>
    <w:p w14:paraId="76D720CD" w14:textId="77777777" w:rsidR="003F5734" w:rsidRDefault="003F5734">
      <w:pPr>
        <w:jc w:val="left"/>
        <w:rPr>
          <w:b/>
          <w:bCs/>
        </w:rPr>
      </w:pPr>
    </w:p>
    <w:p w14:paraId="5A496C47" w14:textId="77777777" w:rsidR="003F3F31" w:rsidRDefault="003F3F31">
      <w:pPr>
        <w:jc w:val="left"/>
        <w:rPr>
          <w:b/>
          <w:bCs/>
        </w:rPr>
      </w:pPr>
      <w:r>
        <w:rPr>
          <w:b/>
          <w:bCs/>
        </w:rPr>
        <w:br w:type="page"/>
      </w:r>
    </w:p>
    <w:p w14:paraId="099EDF7E" w14:textId="50EE1FDE" w:rsidR="003F5734" w:rsidRPr="005F77CD" w:rsidRDefault="003F5734" w:rsidP="005F77CD">
      <w:pPr>
        <w:jc w:val="center"/>
        <w:rPr>
          <w:b/>
          <w:bCs/>
          <w:sz w:val="28"/>
          <w:szCs w:val="28"/>
        </w:rPr>
      </w:pPr>
      <w:r w:rsidRPr="005F77CD">
        <w:rPr>
          <w:b/>
          <w:bCs/>
          <w:sz w:val="28"/>
          <w:szCs w:val="28"/>
        </w:rPr>
        <w:lastRenderedPageBreak/>
        <w:t>Career development plan:</w:t>
      </w:r>
    </w:p>
    <w:p w14:paraId="4485927C" w14:textId="76D174D0" w:rsidR="003F5734" w:rsidRDefault="0069187F" w:rsidP="003F5734">
      <w:r>
        <w:t>What are your career goals and how would this scholarship help you to achieve them</w:t>
      </w:r>
      <w:r w:rsidR="00181227">
        <w:t>? How will you go about acquiring the expert knowledge and transferrable skills necessary for your professional development</w:t>
      </w:r>
      <w:r w:rsidR="0087352B">
        <w:t xml:space="preserve"> e.g. technical skills, communication skills, analytical skills? How would this schola</w:t>
      </w:r>
      <w:r w:rsidR="00370084">
        <w:t>rship enable you to gain skills relevant to employment outside the traditional academic sector</w:t>
      </w:r>
      <w:r w:rsidR="000B15D9">
        <w:t xml:space="preserve">? </w:t>
      </w:r>
    </w:p>
    <w:p w14:paraId="3BE0D9F5" w14:textId="77777777" w:rsidR="003F3F31" w:rsidRDefault="003F3F31" w:rsidP="003F5734"/>
    <w:p w14:paraId="1ED3FB7C" w14:textId="7222E01F" w:rsidR="003F3F31" w:rsidRDefault="00375161" w:rsidP="003F5734">
      <w:r w:rsidRPr="005F77CD">
        <w:rPr>
          <w:b/>
          <w:bCs/>
        </w:rPr>
        <w:t>Important</w:t>
      </w:r>
      <w:r>
        <w:t xml:space="preserve">: </w:t>
      </w:r>
      <w:r w:rsidRPr="00375161">
        <w:t xml:space="preserve">The career development plan should not exceed </w:t>
      </w:r>
      <w:r w:rsidR="005F77CD">
        <w:t>one</w:t>
      </w:r>
      <w:r w:rsidR="005F77CD" w:rsidRPr="00375161">
        <w:t xml:space="preserve"> </w:t>
      </w:r>
      <w:r w:rsidRPr="00375161">
        <w:t>(</w:t>
      </w:r>
      <w:r w:rsidR="005F77CD">
        <w:t>1</w:t>
      </w:r>
      <w:r w:rsidRPr="00375161">
        <w:t>) page, minimum font size 11, line spacing should be 1.5</w:t>
      </w:r>
    </w:p>
    <w:tbl>
      <w:tblPr>
        <w:tblStyle w:val="TableGrid"/>
        <w:tblW w:w="0" w:type="auto"/>
        <w:tblLook w:val="04A0" w:firstRow="1" w:lastRow="0" w:firstColumn="1" w:lastColumn="0" w:noHBand="0" w:noVBand="1"/>
      </w:tblPr>
      <w:tblGrid>
        <w:gridCol w:w="9016"/>
      </w:tblGrid>
      <w:tr w:rsidR="003F5734" w14:paraId="07E58289" w14:textId="77777777" w:rsidTr="00520E46">
        <w:tc>
          <w:tcPr>
            <w:tcW w:w="9016" w:type="dxa"/>
          </w:tcPr>
          <w:p w14:paraId="53516567" w14:textId="77777777" w:rsidR="003F5734" w:rsidRDefault="003F5734" w:rsidP="00520E46"/>
          <w:p w14:paraId="7F997EFA" w14:textId="77777777" w:rsidR="00375161" w:rsidRDefault="00375161" w:rsidP="00520E46"/>
          <w:p w14:paraId="7F62CC3B" w14:textId="77777777" w:rsidR="00375161" w:rsidRDefault="00375161" w:rsidP="00520E46"/>
          <w:p w14:paraId="5912A733" w14:textId="77777777" w:rsidR="00375161" w:rsidRDefault="00375161" w:rsidP="00520E46"/>
          <w:p w14:paraId="4C0557BD" w14:textId="77777777" w:rsidR="00375161" w:rsidRDefault="00375161" w:rsidP="00520E46"/>
          <w:p w14:paraId="22C98B7D" w14:textId="77777777" w:rsidR="00375161" w:rsidRDefault="00375161" w:rsidP="00520E46"/>
          <w:p w14:paraId="74A4E2C6" w14:textId="77777777" w:rsidR="00375161" w:rsidRDefault="00375161" w:rsidP="00520E46"/>
          <w:p w14:paraId="3E3BAE95" w14:textId="77777777" w:rsidR="00375161" w:rsidRDefault="00375161" w:rsidP="00520E46"/>
          <w:p w14:paraId="6ED368EF" w14:textId="77777777" w:rsidR="00375161" w:rsidRDefault="00375161" w:rsidP="00520E46"/>
          <w:p w14:paraId="6991BEED" w14:textId="77777777" w:rsidR="00375161" w:rsidRDefault="00375161" w:rsidP="00520E46"/>
          <w:p w14:paraId="6D15E860" w14:textId="77777777" w:rsidR="00375161" w:rsidRDefault="00375161" w:rsidP="00520E46"/>
          <w:p w14:paraId="6EA3166C" w14:textId="77777777" w:rsidR="00375161" w:rsidRDefault="00375161" w:rsidP="00520E46"/>
          <w:p w14:paraId="76C88CC7" w14:textId="77777777" w:rsidR="00375161" w:rsidRDefault="00375161" w:rsidP="00520E46"/>
          <w:p w14:paraId="1CF6AC7A" w14:textId="77777777" w:rsidR="00375161" w:rsidRDefault="00375161" w:rsidP="00520E46"/>
          <w:p w14:paraId="40D59690" w14:textId="77777777" w:rsidR="00375161" w:rsidRDefault="00375161" w:rsidP="00520E46"/>
          <w:p w14:paraId="11EF61A6" w14:textId="77777777" w:rsidR="00375161" w:rsidRDefault="00375161" w:rsidP="00520E46"/>
          <w:p w14:paraId="26CB421E" w14:textId="77777777" w:rsidR="00375161" w:rsidRDefault="00375161" w:rsidP="00520E46"/>
          <w:p w14:paraId="66978086" w14:textId="77777777" w:rsidR="00375161" w:rsidRDefault="00375161" w:rsidP="00520E46"/>
          <w:p w14:paraId="45033AC2" w14:textId="77777777" w:rsidR="00375161" w:rsidRDefault="00375161" w:rsidP="00520E46"/>
          <w:p w14:paraId="087FC912" w14:textId="77777777" w:rsidR="00375161" w:rsidRDefault="00375161" w:rsidP="00520E46"/>
          <w:p w14:paraId="3127A549" w14:textId="77777777" w:rsidR="00375161" w:rsidRDefault="00375161" w:rsidP="00520E46"/>
          <w:p w14:paraId="7011A818" w14:textId="77777777" w:rsidR="00375161" w:rsidRDefault="00375161" w:rsidP="00520E46"/>
          <w:p w14:paraId="4528156E" w14:textId="77777777" w:rsidR="00375161" w:rsidRDefault="00375161" w:rsidP="00520E46"/>
          <w:p w14:paraId="5F11A0A4" w14:textId="77777777" w:rsidR="00375161" w:rsidRDefault="00375161" w:rsidP="00520E46"/>
          <w:p w14:paraId="1235615E" w14:textId="77777777" w:rsidR="00375161" w:rsidRDefault="00375161" w:rsidP="00520E46"/>
          <w:p w14:paraId="0302255E" w14:textId="77777777" w:rsidR="00375161" w:rsidRDefault="00375161" w:rsidP="00520E46"/>
          <w:p w14:paraId="7ACCDCC3" w14:textId="77777777" w:rsidR="00375161" w:rsidRDefault="00375161" w:rsidP="00520E46"/>
          <w:p w14:paraId="098FFEC9" w14:textId="77777777" w:rsidR="00375161" w:rsidRDefault="00375161" w:rsidP="00520E46"/>
          <w:p w14:paraId="28BEE2AE" w14:textId="77777777" w:rsidR="00375161" w:rsidRDefault="00375161" w:rsidP="00520E46"/>
          <w:p w14:paraId="44C775AD" w14:textId="77777777" w:rsidR="00375161" w:rsidRDefault="00375161" w:rsidP="00520E46"/>
          <w:p w14:paraId="4560CAD6" w14:textId="77777777" w:rsidR="00375161" w:rsidRDefault="00375161" w:rsidP="00520E46"/>
          <w:p w14:paraId="4857ABBC" w14:textId="77777777" w:rsidR="00375161" w:rsidRDefault="00375161" w:rsidP="00520E46"/>
          <w:p w14:paraId="2964D33C" w14:textId="77777777" w:rsidR="00375161" w:rsidRDefault="00375161" w:rsidP="00520E46"/>
          <w:p w14:paraId="0BDB114E" w14:textId="77777777" w:rsidR="00375161" w:rsidRDefault="00375161" w:rsidP="00520E46"/>
          <w:p w14:paraId="4D01F951" w14:textId="77777777" w:rsidR="00375161" w:rsidRDefault="00375161" w:rsidP="00520E46"/>
          <w:p w14:paraId="458B25B1" w14:textId="77777777" w:rsidR="00375161" w:rsidRDefault="00375161" w:rsidP="00520E46"/>
          <w:p w14:paraId="4008E590" w14:textId="77777777" w:rsidR="00375161" w:rsidRDefault="00375161" w:rsidP="00520E46"/>
          <w:p w14:paraId="430A0E77" w14:textId="77777777" w:rsidR="00375161" w:rsidRDefault="00375161" w:rsidP="00520E46"/>
          <w:p w14:paraId="03F15AA6" w14:textId="77777777" w:rsidR="00375161" w:rsidRDefault="00375161" w:rsidP="00520E46"/>
          <w:p w14:paraId="76B4FC6F" w14:textId="77777777" w:rsidR="00375161" w:rsidRDefault="00375161" w:rsidP="00520E46"/>
          <w:p w14:paraId="667F7AB3" w14:textId="77777777" w:rsidR="00375161" w:rsidRDefault="00375161" w:rsidP="00520E46"/>
          <w:p w14:paraId="7EE87B86" w14:textId="77777777" w:rsidR="00375161" w:rsidRDefault="00375161" w:rsidP="00520E46"/>
          <w:p w14:paraId="6C7C9BAB" w14:textId="77777777" w:rsidR="00375161" w:rsidRDefault="00375161" w:rsidP="00520E46"/>
          <w:p w14:paraId="052EB497" w14:textId="77777777" w:rsidR="00375161" w:rsidRDefault="00375161" w:rsidP="00520E46"/>
          <w:p w14:paraId="0E21849D" w14:textId="77777777" w:rsidR="00375161" w:rsidRDefault="00375161" w:rsidP="00520E46"/>
          <w:p w14:paraId="2CD7D02D" w14:textId="77777777" w:rsidR="00375161" w:rsidRDefault="00375161" w:rsidP="00520E46"/>
          <w:p w14:paraId="60A85D40" w14:textId="77777777" w:rsidR="00375161" w:rsidRDefault="00375161" w:rsidP="00520E46"/>
          <w:p w14:paraId="74AC0FC2" w14:textId="77777777" w:rsidR="003F5734" w:rsidRDefault="003F5734" w:rsidP="00520E46"/>
        </w:tc>
      </w:tr>
    </w:tbl>
    <w:p w14:paraId="7A63F474" w14:textId="4C80F0B3" w:rsidR="0087699A" w:rsidRDefault="0087699A">
      <w:pPr>
        <w:jc w:val="left"/>
        <w:rPr>
          <w:b/>
          <w:bCs/>
        </w:rPr>
      </w:pPr>
      <w:r>
        <w:rPr>
          <w:b/>
          <w:bCs/>
        </w:rPr>
        <w:br w:type="page"/>
      </w:r>
    </w:p>
    <w:p w14:paraId="078768D4" w14:textId="1D691179" w:rsidR="00D65016" w:rsidRPr="00AA28D6" w:rsidRDefault="00D65016" w:rsidP="00D65016">
      <w:pPr>
        <w:jc w:val="center"/>
        <w:rPr>
          <w:b/>
          <w:bCs/>
          <w:sz w:val="28"/>
          <w:szCs w:val="28"/>
        </w:rPr>
      </w:pPr>
      <w:r w:rsidRPr="00AA28D6">
        <w:rPr>
          <w:b/>
          <w:bCs/>
          <w:sz w:val="28"/>
          <w:szCs w:val="28"/>
        </w:rPr>
        <w:lastRenderedPageBreak/>
        <w:t>My Skills and Interests in Supporting Teaching at the School of Business</w:t>
      </w:r>
    </w:p>
    <w:p w14:paraId="0BC8A39D" w14:textId="77777777" w:rsidR="00D65016" w:rsidRPr="00AA28D6" w:rsidRDefault="00D65016" w:rsidP="0087699A">
      <w:pPr>
        <w:rPr>
          <w:sz w:val="22"/>
          <w:szCs w:val="22"/>
        </w:rPr>
      </w:pPr>
    </w:p>
    <w:p w14:paraId="4D8BDD70" w14:textId="162AEDF4" w:rsidR="0087699A" w:rsidRDefault="0087699A" w:rsidP="0087699A">
      <w:pPr>
        <w:rPr>
          <w:sz w:val="22"/>
          <w:szCs w:val="22"/>
        </w:rPr>
      </w:pPr>
      <w:r w:rsidRPr="00AA28D6">
        <w:rPr>
          <w:sz w:val="22"/>
          <w:szCs w:val="22"/>
        </w:rPr>
        <w:t>Please include a one-page statement of how you think you can contribute to the teaching support of the School of Business. Please state what your teaching interests are, how your prior education or experience may be relevant to teaching, and how you can support the learning journey of undergraduate and taught postgraduate students. This statement can contain any content you believe to be relevant. It ought to di</w:t>
      </w:r>
      <w:r w:rsidR="00D65016" w:rsidRPr="00AA28D6">
        <w:rPr>
          <w:sz w:val="22"/>
          <w:szCs w:val="22"/>
        </w:rPr>
        <w:t>s</w:t>
      </w:r>
      <w:r w:rsidRPr="00AA28D6">
        <w:rPr>
          <w:sz w:val="22"/>
          <w:szCs w:val="22"/>
        </w:rPr>
        <w:t>play an awareness of the programmes of the School of Business and where you believe you can support teaching.</w:t>
      </w:r>
    </w:p>
    <w:p w14:paraId="67A5F243" w14:textId="09BAF845" w:rsidR="0087699A" w:rsidRDefault="0087699A">
      <w:pPr>
        <w:jc w:val="left"/>
      </w:pPr>
    </w:p>
    <w:tbl>
      <w:tblPr>
        <w:tblStyle w:val="TableGrid"/>
        <w:tblW w:w="0" w:type="auto"/>
        <w:tblLook w:val="04A0" w:firstRow="1" w:lastRow="0" w:firstColumn="1" w:lastColumn="0" w:noHBand="0" w:noVBand="1"/>
      </w:tblPr>
      <w:tblGrid>
        <w:gridCol w:w="9016"/>
      </w:tblGrid>
      <w:tr w:rsidR="00D65016" w14:paraId="5D790256" w14:textId="77777777" w:rsidTr="00BA69A4">
        <w:tc>
          <w:tcPr>
            <w:tcW w:w="9016" w:type="dxa"/>
          </w:tcPr>
          <w:p w14:paraId="457FE654" w14:textId="77777777" w:rsidR="00D65016" w:rsidRDefault="00D65016" w:rsidP="00BA69A4"/>
          <w:p w14:paraId="56B40B8A" w14:textId="77777777" w:rsidR="00D65016" w:rsidRDefault="00D65016" w:rsidP="00BA69A4"/>
          <w:p w14:paraId="542BA3F8" w14:textId="77777777" w:rsidR="00D65016" w:rsidRDefault="00D65016" w:rsidP="00BA69A4"/>
          <w:p w14:paraId="293E3E15" w14:textId="77777777" w:rsidR="00D65016" w:rsidRDefault="00D65016" w:rsidP="00BA69A4"/>
          <w:p w14:paraId="53E06F10" w14:textId="77777777" w:rsidR="00D65016" w:rsidRDefault="00D65016" w:rsidP="00BA69A4"/>
          <w:p w14:paraId="7F4D22C7" w14:textId="77777777" w:rsidR="00D65016" w:rsidRDefault="00D65016" w:rsidP="00BA69A4"/>
          <w:p w14:paraId="19138F6B" w14:textId="77777777" w:rsidR="00D65016" w:rsidRDefault="00D65016" w:rsidP="00BA69A4"/>
          <w:p w14:paraId="0EF8661D" w14:textId="77777777" w:rsidR="00D65016" w:rsidRDefault="00D65016" w:rsidP="00BA69A4"/>
          <w:p w14:paraId="36AA5345" w14:textId="77777777" w:rsidR="00D65016" w:rsidRDefault="00D65016" w:rsidP="00BA69A4"/>
          <w:p w14:paraId="7C3F8B21" w14:textId="77777777" w:rsidR="00D65016" w:rsidRDefault="00D65016" w:rsidP="00BA69A4"/>
          <w:p w14:paraId="47EB4C68" w14:textId="77777777" w:rsidR="00D65016" w:rsidRDefault="00D65016" w:rsidP="00BA69A4"/>
          <w:p w14:paraId="0F074D5C" w14:textId="77777777" w:rsidR="00D65016" w:rsidRDefault="00D65016" w:rsidP="00BA69A4"/>
          <w:p w14:paraId="08180FB8" w14:textId="77777777" w:rsidR="00D65016" w:rsidRDefault="00D65016" w:rsidP="00BA69A4"/>
          <w:p w14:paraId="41E472A9" w14:textId="77777777" w:rsidR="00D65016" w:rsidRDefault="00D65016" w:rsidP="00BA69A4"/>
          <w:p w14:paraId="141896C2" w14:textId="77777777" w:rsidR="00D65016" w:rsidRDefault="00D65016" w:rsidP="00BA69A4"/>
          <w:p w14:paraId="05C72C62" w14:textId="77777777" w:rsidR="00D65016" w:rsidRDefault="00D65016" w:rsidP="00BA69A4"/>
          <w:p w14:paraId="6EFC83A4" w14:textId="77777777" w:rsidR="00D65016" w:rsidRDefault="00D65016" w:rsidP="00BA69A4"/>
          <w:p w14:paraId="5678309D" w14:textId="77777777" w:rsidR="00D65016" w:rsidRDefault="00D65016" w:rsidP="00BA69A4"/>
          <w:p w14:paraId="4EE0029F" w14:textId="77777777" w:rsidR="00D65016" w:rsidRDefault="00D65016" w:rsidP="00BA69A4"/>
          <w:p w14:paraId="387D19BA" w14:textId="77777777" w:rsidR="00D65016" w:rsidRDefault="00D65016" w:rsidP="00BA69A4"/>
          <w:p w14:paraId="60E61C80" w14:textId="77777777" w:rsidR="00D65016" w:rsidRDefault="00D65016" w:rsidP="00BA69A4"/>
          <w:p w14:paraId="131F3574" w14:textId="77777777" w:rsidR="00D65016" w:rsidRDefault="00D65016" w:rsidP="00BA69A4"/>
          <w:p w14:paraId="03D4C874" w14:textId="77777777" w:rsidR="00D65016" w:rsidRDefault="00D65016" w:rsidP="00BA69A4"/>
          <w:p w14:paraId="4072CAD8" w14:textId="77777777" w:rsidR="00D65016" w:rsidRDefault="00D65016" w:rsidP="00BA69A4"/>
          <w:p w14:paraId="6411A4EF" w14:textId="77777777" w:rsidR="00D65016" w:rsidRDefault="00D65016" w:rsidP="00BA69A4"/>
          <w:p w14:paraId="13F142CA" w14:textId="77777777" w:rsidR="00D65016" w:rsidRDefault="00D65016" w:rsidP="00BA69A4"/>
          <w:p w14:paraId="08E78F96" w14:textId="77777777" w:rsidR="00D65016" w:rsidRDefault="00D65016" w:rsidP="00BA69A4"/>
          <w:p w14:paraId="53CD12F8" w14:textId="77777777" w:rsidR="00D65016" w:rsidRDefault="00D65016" w:rsidP="00BA69A4"/>
          <w:p w14:paraId="0D08EE3C" w14:textId="77777777" w:rsidR="00D65016" w:rsidRDefault="00D65016" w:rsidP="00BA69A4"/>
          <w:p w14:paraId="1236603D" w14:textId="77777777" w:rsidR="00D65016" w:rsidRDefault="00D65016" w:rsidP="00BA69A4"/>
          <w:p w14:paraId="44755885" w14:textId="77777777" w:rsidR="00D65016" w:rsidRDefault="00D65016" w:rsidP="00BA69A4"/>
          <w:p w14:paraId="5F57FE19" w14:textId="77777777" w:rsidR="00D65016" w:rsidRDefault="00D65016" w:rsidP="00BA69A4"/>
          <w:p w14:paraId="3B1918C5" w14:textId="77777777" w:rsidR="00D65016" w:rsidRDefault="00D65016" w:rsidP="00BA69A4"/>
          <w:p w14:paraId="17C4D0F1" w14:textId="77777777" w:rsidR="00D65016" w:rsidRDefault="00D65016" w:rsidP="00BA69A4"/>
          <w:p w14:paraId="6203D9EB" w14:textId="77777777" w:rsidR="00D65016" w:rsidRDefault="00D65016" w:rsidP="00BA69A4"/>
          <w:p w14:paraId="568CBAC3" w14:textId="77777777" w:rsidR="00D65016" w:rsidRDefault="00D65016" w:rsidP="00BA69A4"/>
          <w:p w14:paraId="5C07898C" w14:textId="77777777" w:rsidR="00D65016" w:rsidRDefault="00D65016" w:rsidP="00BA69A4"/>
          <w:p w14:paraId="08D60D37" w14:textId="77777777" w:rsidR="00D65016" w:rsidRDefault="00D65016" w:rsidP="00BA69A4"/>
          <w:p w14:paraId="385CD9D9" w14:textId="77777777" w:rsidR="00D65016" w:rsidRDefault="00D65016" w:rsidP="00BA69A4"/>
          <w:p w14:paraId="6B019B88" w14:textId="77777777" w:rsidR="00D65016" w:rsidRDefault="00D65016" w:rsidP="00BA69A4"/>
          <w:p w14:paraId="433F63B6" w14:textId="77777777" w:rsidR="00D65016" w:rsidRDefault="00D65016" w:rsidP="00BA69A4"/>
          <w:p w14:paraId="64A1D682" w14:textId="77777777" w:rsidR="00D65016" w:rsidRDefault="00D65016" w:rsidP="00BA69A4"/>
          <w:p w14:paraId="6DB71F99" w14:textId="77777777" w:rsidR="00D65016" w:rsidRDefault="00D65016" w:rsidP="00BA69A4"/>
          <w:p w14:paraId="445B1D67" w14:textId="77777777" w:rsidR="00D65016" w:rsidRDefault="00D65016" w:rsidP="00BA69A4"/>
          <w:p w14:paraId="3C50C6B0" w14:textId="77777777" w:rsidR="00D65016" w:rsidRDefault="00D65016" w:rsidP="00BA69A4"/>
          <w:p w14:paraId="03846701" w14:textId="77777777" w:rsidR="00D65016" w:rsidRDefault="00D65016" w:rsidP="00BA69A4"/>
          <w:p w14:paraId="299BEA52" w14:textId="77777777" w:rsidR="00D65016" w:rsidRDefault="00D65016" w:rsidP="00BA69A4"/>
        </w:tc>
      </w:tr>
    </w:tbl>
    <w:p w14:paraId="589F1AF2" w14:textId="77777777" w:rsidR="00E36768" w:rsidRDefault="00E36768">
      <w:pPr>
        <w:jc w:val="left"/>
      </w:pPr>
    </w:p>
    <w:p w14:paraId="3AB9CAC4" w14:textId="794779AB" w:rsidR="00E36768" w:rsidRPr="005F77CD" w:rsidRDefault="00E36768" w:rsidP="005F77CD">
      <w:pPr>
        <w:jc w:val="center"/>
        <w:rPr>
          <w:b/>
          <w:bCs/>
          <w:sz w:val="28"/>
          <w:szCs w:val="28"/>
        </w:rPr>
      </w:pPr>
      <w:r>
        <w:br w:type="page"/>
      </w:r>
      <w:r w:rsidRPr="005F77CD">
        <w:rPr>
          <w:b/>
          <w:bCs/>
          <w:sz w:val="28"/>
          <w:szCs w:val="28"/>
        </w:rPr>
        <w:lastRenderedPageBreak/>
        <w:t>Project Proposal</w:t>
      </w:r>
    </w:p>
    <w:p w14:paraId="15971D94" w14:textId="77777777" w:rsidR="00E36768" w:rsidRDefault="00E36768">
      <w:pPr>
        <w:jc w:val="left"/>
      </w:pPr>
    </w:p>
    <w:p w14:paraId="59CBC546" w14:textId="77777777" w:rsidR="00E36768" w:rsidRDefault="00E36768">
      <w:pPr>
        <w:jc w:val="left"/>
      </w:pPr>
      <w:r w:rsidRPr="00E36768">
        <w:t xml:space="preserve">In your research proposal, describe the topic, including aims and objectives, and central research questions. Describe the methodology, including for example, experimental, investigative and analytical methods and theoretical frameworks. Include ethical considerations where relevant. The proposed research plan should include a schedule for the completion of tasks and phases of the project, and efficient management and performance of research.  </w:t>
      </w:r>
    </w:p>
    <w:p w14:paraId="76AC0ABD" w14:textId="77777777" w:rsidR="00E36768" w:rsidRDefault="00E36768">
      <w:pPr>
        <w:jc w:val="left"/>
      </w:pPr>
    </w:p>
    <w:p w14:paraId="3B0C034C" w14:textId="1742BF27" w:rsidR="00E36768" w:rsidRDefault="00E36768">
      <w:pPr>
        <w:jc w:val="left"/>
      </w:pPr>
      <w:r w:rsidRPr="005F77CD">
        <w:rPr>
          <w:b/>
          <w:bCs/>
        </w:rPr>
        <w:t>Important</w:t>
      </w:r>
      <w:r w:rsidRPr="00E36768">
        <w:t>: the research project proposal must not exceed four (4) pages, minimum font size 11, line spacing should be 1.5. Should an applicant upload a longer proposal, any text exceeding four (4) pages will be ignored. Should an applicant upload a proposal using a smaller font size the University reserves the right to deem such application ineligible.</w:t>
      </w:r>
    </w:p>
    <w:p w14:paraId="2DCD3DA0" w14:textId="77777777" w:rsidR="00BD340A" w:rsidRDefault="00BD340A">
      <w:pPr>
        <w:jc w:val="left"/>
      </w:pPr>
    </w:p>
    <w:p w14:paraId="715A2BD2" w14:textId="1F50791B" w:rsidR="00BD340A" w:rsidRDefault="00BD340A">
      <w:pPr>
        <w:jc w:val="left"/>
      </w:pPr>
      <w:r w:rsidRPr="00BD340A">
        <w:t xml:space="preserve">The applicant can also </w:t>
      </w:r>
      <w:r>
        <w:t xml:space="preserve">include </w:t>
      </w:r>
      <w:r w:rsidRPr="00BD340A">
        <w:t>a Gantt chart showing your project plan and/or a bibliography/reference list. Note that this additional document must not exceed three (3) pages. If the additional document exceeds three (3) pages, only the first three (3) pages will be considered when the proposal is assessed.</w:t>
      </w:r>
    </w:p>
    <w:p w14:paraId="7F7ED388" w14:textId="77777777" w:rsidR="003F3F31" w:rsidRDefault="003F3F31">
      <w:pPr>
        <w:jc w:val="left"/>
      </w:pPr>
    </w:p>
    <w:p w14:paraId="76271F1C" w14:textId="77777777" w:rsidR="003F3F31" w:rsidRDefault="003F3F31">
      <w:pPr>
        <w:jc w:val="left"/>
      </w:pPr>
    </w:p>
    <w:p w14:paraId="41DFDDF9" w14:textId="77777777" w:rsidR="003F3F31" w:rsidRDefault="003F3F31" w:rsidP="005F77CD">
      <w:pPr>
        <w:pBdr>
          <w:top w:val="single" w:sz="4" w:space="1" w:color="auto"/>
          <w:left w:val="single" w:sz="4" w:space="4" w:color="auto"/>
          <w:bottom w:val="single" w:sz="4" w:space="1" w:color="auto"/>
          <w:right w:val="single" w:sz="4" w:space="4" w:color="auto"/>
        </w:pBdr>
        <w:jc w:val="left"/>
      </w:pPr>
    </w:p>
    <w:p w14:paraId="4EAC311A" w14:textId="77777777" w:rsidR="003F3F31" w:rsidRDefault="003F3F31" w:rsidP="003F3F31">
      <w:pPr>
        <w:pBdr>
          <w:top w:val="single" w:sz="4" w:space="1" w:color="auto"/>
          <w:left w:val="single" w:sz="4" w:space="4" w:color="auto"/>
          <w:bottom w:val="single" w:sz="4" w:space="1" w:color="auto"/>
          <w:right w:val="single" w:sz="4" w:space="4" w:color="auto"/>
        </w:pBdr>
        <w:jc w:val="left"/>
      </w:pPr>
    </w:p>
    <w:p w14:paraId="0817A333" w14:textId="77777777" w:rsidR="003F3F31" w:rsidRDefault="003F3F31" w:rsidP="003F3F31">
      <w:pPr>
        <w:pBdr>
          <w:top w:val="single" w:sz="4" w:space="1" w:color="auto"/>
          <w:left w:val="single" w:sz="4" w:space="4" w:color="auto"/>
          <w:bottom w:val="single" w:sz="4" w:space="1" w:color="auto"/>
          <w:right w:val="single" w:sz="4" w:space="4" w:color="auto"/>
        </w:pBdr>
        <w:jc w:val="left"/>
      </w:pPr>
    </w:p>
    <w:p w14:paraId="6067168B" w14:textId="77777777" w:rsidR="003F3F31" w:rsidRDefault="003F3F31" w:rsidP="003F3F31">
      <w:pPr>
        <w:pBdr>
          <w:top w:val="single" w:sz="4" w:space="1" w:color="auto"/>
          <w:left w:val="single" w:sz="4" w:space="4" w:color="auto"/>
          <w:bottom w:val="single" w:sz="4" w:space="1" w:color="auto"/>
          <w:right w:val="single" w:sz="4" w:space="4" w:color="auto"/>
        </w:pBdr>
        <w:jc w:val="left"/>
      </w:pPr>
    </w:p>
    <w:p w14:paraId="2F7FEC93" w14:textId="77777777" w:rsidR="003F3F31" w:rsidRDefault="003F3F31" w:rsidP="003F3F31">
      <w:pPr>
        <w:pBdr>
          <w:top w:val="single" w:sz="4" w:space="1" w:color="auto"/>
          <w:left w:val="single" w:sz="4" w:space="4" w:color="auto"/>
          <w:bottom w:val="single" w:sz="4" w:space="1" w:color="auto"/>
          <w:right w:val="single" w:sz="4" w:space="4" w:color="auto"/>
        </w:pBdr>
        <w:jc w:val="left"/>
      </w:pPr>
    </w:p>
    <w:p w14:paraId="73B4B220" w14:textId="77777777" w:rsidR="003F3F31" w:rsidRDefault="003F3F31" w:rsidP="003F3F31">
      <w:pPr>
        <w:pBdr>
          <w:top w:val="single" w:sz="4" w:space="1" w:color="auto"/>
          <w:left w:val="single" w:sz="4" w:space="4" w:color="auto"/>
          <w:bottom w:val="single" w:sz="4" w:space="1" w:color="auto"/>
          <w:right w:val="single" w:sz="4" w:space="4" w:color="auto"/>
        </w:pBdr>
        <w:jc w:val="left"/>
      </w:pPr>
    </w:p>
    <w:p w14:paraId="2182699D" w14:textId="77777777" w:rsidR="003F3F31" w:rsidRDefault="003F3F31" w:rsidP="003F3F31">
      <w:pPr>
        <w:pBdr>
          <w:top w:val="single" w:sz="4" w:space="1" w:color="auto"/>
          <w:left w:val="single" w:sz="4" w:space="4" w:color="auto"/>
          <w:bottom w:val="single" w:sz="4" w:space="1" w:color="auto"/>
          <w:right w:val="single" w:sz="4" w:space="4" w:color="auto"/>
        </w:pBdr>
        <w:jc w:val="left"/>
      </w:pPr>
    </w:p>
    <w:p w14:paraId="45C93685" w14:textId="77777777" w:rsidR="003F3F31" w:rsidRDefault="003F3F31" w:rsidP="003F3F31">
      <w:pPr>
        <w:pBdr>
          <w:top w:val="single" w:sz="4" w:space="1" w:color="auto"/>
          <w:left w:val="single" w:sz="4" w:space="4" w:color="auto"/>
          <w:bottom w:val="single" w:sz="4" w:space="1" w:color="auto"/>
          <w:right w:val="single" w:sz="4" w:space="4" w:color="auto"/>
        </w:pBdr>
        <w:jc w:val="left"/>
      </w:pPr>
    </w:p>
    <w:p w14:paraId="76AFD0C0" w14:textId="77777777" w:rsidR="003F3F31" w:rsidRDefault="003F3F31" w:rsidP="003F3F31">
      <w:pPr>
        <w:pBdr>
          <w:top w:val="single" w:sz="4" w:space="1" w:color="auto"/>
          <w:left w:val="single" w:sz="4" w:space="4" w:color="auto"/>
          <w:bottom w:val="single" w:sz="4" w:space="1" w:color="auto"/>
          <w:right w:val="single" w:sz="4" w:space="4" w:color="auto"/>
        </w:pBdr>
        <w:jc w:val="left"/>
      </w:pPr>
    </w:p>
    <w:p w14:paraId="58280F8B" w14:textId="77777777" w:rsidR="003F3F31" w:rsidRDefault="003F3F31" w:rsidP="003F3F31">
      <w:pPr>
        <w:pBdr>
          <w:top w:val="single" w:sz="4" w:space="1" w:color="auto"/>
          <w:left w:val="single" w:sz="4" w:space="4" w:color="auto"/>
          <w:bottom w:val="single" w:sz="4" w:space="1" w:color="auto"/>
          <w:right w:val="single" w:sz="4" w:space="4" w:color="auto"/>
        </w:pBdr>
        <w:jc w:val="left"/>
      </w:pPr>
    </w:p>
    <w:p w14:paraId="733A8032" w14:textId="77777777" w:rsidR="003F3F31" w:rsidRDefault="003F3F31" w:rsidP="003F3F31">
      <w:pPr>
        <w:pBdr>
          <w:top w:val="single" w:sz="4" w:space="1" w:color="auto"/>
          <w:left w:val="single" w:sz="4" w:space="4" w:color="auto"/>
          <w:bottom w:val="single" w:sz="4" w:space="1" w:color="auto"/>
          <w:right w:val="single" w:sz="4" w:space="4" w:color="auto"/>
        </w:pBdr>
        <w:jc w:val="left"/>
      </w:pPr>
    </w:p>
    <w:p w14:paraId="217EFE36" w14:textId="77777777" w:rsidR="003F3F31" w:rsidRDefault="003F3F31" w:rsidP="003F3F31">
      <w:pPr>
        <w:pBdr>
          <w:top w:val="single" w:sz="4" w:space="1" w:color="auto"/>
          <w:left w:val="single" w:sz="4" w:space="4" w:color="auto"/>
          <w:bottom w:val="single" w:sz="4" w:space="1" w:color="auto"/>
          <w:right w:val="single" w:sz="4" w:space="4" w:color="auto"/>
        </w:pBdr>
        <w:jc w:val="left"/>
      </w:pPr>
    </w:p>
    <w:p w14:paraId="1A659B97" w14:textId="77777777" w:rsidR="003F3F31" w:rsidRDefault="003F3F31" w:rsidP="003F3F31">
      <w:pPr>
        <w:pBdr>
          <w:top w:val="single" w:sz="4" w:space="1" w:color="auto"/>
          <w:left w:val="single" w:sz="4" w:space="4" w:color="auto"/>
          <w:bottom w:val="single" w:sz="4" w:space="1" w:color="auto"/>
          <w:right w:val="single" w:sz="4" w:space="4" w:color="auto"/>
        </w:pBdr>
        <w:jc w:val="left"/>
      </w:pPr>
    </w:p>
    <w:p w14:paraId="16FEACAB" w14:textId="77777777" w:rsidR="003F3F31" w:rsidRDefault="003F3F31" w:rsidP="003F3F31">
      <w:pPr>
        <w:pBdr>
          <w:top w:val="single" w:sz="4" w:space="1" w:color="auto"/>
          <w:left w:val="single" w:sz="4" w:space="4" w:color="auto"/>
          <w:bottom w:val="single" w:sz="4" w:space="1" w:color="auto"/>
          <w:right w:val="single" w:sz="4" w:space="4" w:color="auto"/>
        </w:pBdr>
        <w:jc w:val="left"/>
      </w:pPr>
    </w:p>
    <w:p w14:paraId="5DE63BDA" w14:textId="77777777" w:rsidR="003F3F31" w:rsidRDefault="003F3F31" w:rsidP="003F3F31">
      <w:pPr>
        <w:pBdr>
          <w:top w:val="single" w:sz="4" w:space="1" w:color="auto"/>
          <w:left w:val="single" w:sz="4" w:space="4" w:color="auto"/>
          <w:bottom w:val="single" w:sz="4" w:space="1" w:color="auto"/>
          <w:right w:val="single" w:sz="4" w:space="4" w:color="auto"/>
        </w:pBdr>
        <w:jc w:val="left"/>
      </w:pPr>
    </w:p>
    <w:p w14:paraId="7996B62A" w14:textId="77777777" w:rsidR="003F3F31" w:rsidRDefault="003F3F31" w:rsidP="003F3F31">
      <w:pPr>
        <w:pBdr>
          <w:top w:val="single" w:sz="4" w:space="1" w:color="auto"/>
          <w:left w:val="single" w:sz="4" w:space="4" w:color="auto"/>
          <w:bottom w:val="single" w:sz="4" w:space="1" w:color="auto"/>
          <w:right w:val="single" w:sz="4" w:space="4" w:color="auto"/>
        </w:pBdr>
        <w:jc w:val="left"/>
      </w:pPr>
    </w:p>
    <w:p w14:paraId="52FB90CA" w14:textId="77777777" w:rsidR="003F3F31" w:rsidRDefault="003F3F31" w:rsidP="003F3F31">
      <w:pPr>
        <w:pBdr>
          <w:top w:val="single" w:sz="4" w:space="1" w:color="auto"/>
          <w:left w:val="single" w:sz="4" w:space="4" w:color="auto"/>
          <w:bottom w:val="single" w:sz="4" w:space="1" w:color="auto"/>
          <w:right w:val="single" w:sz="4" w:space="4" w:color="auto"/>
        </w:pBdr>
        <w:jc w:val="left"/>
      </w:pPr>
    </w:p>
    <w:p w14:paraId="33193944" w14:textId="77777777" w:rsidR="003F3F31" w:rsidRDefault="003F3F31" w:rsidP="003F3F31">
      <w:pPr>
        <w:pBdr>
          <w:top w:val="single" w:sz="4" w:space="1" w:color="auto"/>
          <w:left w:val="single" w:sz="4" w:space="4" w:color="auto"/>
          <w:bottom w:val="single" w:sz="4" w:space="1" w:color="auto"/>
          <w:right w:val="single" w:sz="4" w:space="4" w:color="auto"/>
        </w:pBdr>
        <w:jc w:val="left"/>
      </w:pPr>
    </w:p>
    <w:p w14:paraId="20AE8264" w14:textId="77777777" w:rsidR="003F3F31" w:rsidRDefault="003F3F31" w:rsidP="003F3F31">
      <w:pPr>
        <w:pBdr>
          <w:top w:val="single" w:sz="4" w:space="1" w:color="auto"/>
          <w:left w:val="single" w:sz="4" w:space="4" w:color="auto"/>
          <w:bottom w:val="single" w:sz="4" w:space="1" w:color="auto"/>
          <w:right w:val="single" w:sz="4" w:space="4" w:color="auto"/>
        </w:pBdr>
        <w:jc w:val="left"/>
      </w:pPr>
    </w:p>
    <w:p w14:paraId="0CD379C7" w14:textId="77777777" w:rsidR="003F3F31" w:rsidRDefault="003F3F31" w:rsidP="003F3F31">
      <w:pPr>
        <w:pBdr>
          <w:top w:val="single" w:sz="4" w:space="1" w:color="auto"/>
          <w:left w:val="single" w:sz="4" w:space="4" w:color="auto"/>
          <w:bottom w:val="single" w:sz="4" w:space="1" w:color="auto"/>
          <w:right w:val="single" w:sz="4" w:space="4" w:color="auto"/>
        </w:pBdr>
        <w:jc w:val="left"/>
      </w:pPr>
    </w:p>
    <w:p w14:paraId="45CA65EF" w14:textId="77777777" w:rsidR="003F3F31" w:rsidRDefault="003F3F31" w:rsidP="003F3F31">
      <w:pPr>
        <w:pBdr>
          <w:top w:val="single" w:sz="4" w:space="1" w:color="auto"/>
          <w:left w:val="single" w:sz="4" w:space="4" w:color="auto"/>
          <w:bottom w:val="single" w:sz="4" w:space="1" w:color="auto"/>
          <w:right w:val="single" w:sz="4" w:space="4" w:color="auto"/>
        </w:pBdr>
        <w:jc w:val="left"/>
      </w:pPr>
    </w:p>
    <w:p w14:paraId="469910CE" w14:textId="77777777" w:rsidR="003F3F31" w:rsidRDefault="003F3F31" w:rsidP="003F3F31">
      <w:pPr>
        <w:pBdr>
          <w:top w:val="single" w:sz="4" w:space="1" w:color="auto"/>
          <w:left w:val="single" w:sz="4" w:space="4" w:color="auto"/>
          <w:bottom w:val="single" w:sz="4" w:space="1" w:color="auto"/>
          <w:right w:val="single" w:sz="4" w:space="4" w:color="auto"/>
        </w:pBdr>
        <w:jc w:val="left"/>
      </w:pPr>
    </w:p>
    <w:p w14:paraId="53E0AE4E" w14:textId="77777777" w:rsidR="003F3F31" w:rsidRDefault="003F3F31" w:rsidP="003F3F31">
      <w:pPr>
        <w:pBdr>
          <w:top w:val="single" w:sz="4" w:space="1" w:color="auto"/>
          <w:left w:val="single" w:sz="4" w:space="4" w:color="auto"/>
          <w:bottom w:val="single" w:sz="4" w:space="1" w:color="auto"/>
          <w:right w:val="single" w:sz="4" w:space="4" w:color="auto"/>
        </w:pBdr>
        <w:jc w:val="left"/>
      </w:pPr>
    </w:p>
    <w:p w14:paraId="2718BBD9" w14:textId="77777777" w:rsidR="003F3F31" w:rsidRDefault="003F3F31" w:rsidP="003F3F31">
      <w:pPr>
        <w:pBdr>
          <w:top w:val="single" w:sz="4" w:space="1" w:color="auto"/>
          <w:left w:val="single" w:sz="4" w:space="4" w:color="auto"/>
          <w:bottom w:val="single" w:sz="4" w:space="1" w:color="auto"/>
          <w:right w:val="single" w:sz="4" w:space="4" w:color="auto"/>
        </w:pBdr>
        <w:jc w:val="left"/>
      </w:pPr>
    </w:p>
    <w:p w14:paraId="2BA8C3DB" w14:textId="77777777" w:rsidR="003F3F31" w:rsidRDefault="003F3F31" w:rsidP="003F3F31">
      <w:pPr>
        <w:pBdr>
          <w:top w:val="single" w:sz="4" w:space="1" w:color="auto"/>
          <w:left w:val="single" w:sz="4" w:space="4" w:color="auto"/>
          <w:bottom w:val="single" w:sz="4" w:space="1" w:color="auto"/>
          <w:right w:val="single" w:sz="4" w:space="4" w:color="auto"/>
        </w:pBdr>
        <w:jc w:val="left"/>
      </w:pPr>
    </w:p>
    <w:p w14:paraId="19631038" w14:textId="77777777" w:rsidR="003F3F31" w:rsidRDefault="003F3F31" w:rsidP="003F3F31">
      <w:pPr>
        <w:pBdr>
          <w:top w:val="single" w:sz="4" w:space="1" w:color="auto"/>
          <w:left w:val="single" w:sz="4" w:space="4" w:color="auto"/>
          <w:bottom w:val="single" w:sz="4" w:space="1" w:color="auto"/>
          <w:right w:val="single" w:sz="4" w:space="4" w:color="auto"/>
        </w:pBdr>
        <w:jc w:val="left"/>
      </w:pPr>
    </w:p>
    <w:p w14:paraId="17275A53" w14:textId="77777777" w:rsidR="003F3F31" w:rsidRDefault="003F3F31" w:rsidP="003F3F31">
      <w:pPr>
        <w:pBdr>
          <w:top w:val="single" w:sz="4" w:space="1" w:color="auto"/>
          <w:left w:val="single" w:sz="4" w:space="4" w:color="auto"/>
          <w:bottom w:val="single" w:sz="4" w:space="1" w:color="auto"/>
          <w:right w:val="single" w:sz="4" w:space="4" w:color="auto"/>
        </w:pBdr>
        <w:jc w:val="left"/>
      </w:pPr>
    </w:p>
    <w:p w14:paraId="0F015C7A" w14:textId="77777777" w:rsidR="003F3F31" w:rsidRDefault="003F3F31" w:rsidP="003F3F31">
      <w:pPr>
        <w:pBdr>
          <w:top w:val="single" w:sz="4" w:space="1" w:color="auto"/>
          <w:left w:val="single" w:sz="4" w:space="4" w:color="auto"/>
          <w:bottom w:val="single" w:sz="4" w:space="1" w:color="auto"/>
          <w:right w:val="single" w:sz="4" w:space="4" w:color="auto"/>
        </w:pBdr>
        <w:jc w:val="left"/>
      </w:pPr>
    </w:p>
    <w:p w14:paraId="7A13A124" w14:textId="77777777" w:rsidR="003F3F31" w:rsidRDefault="003F3F31" w:rsidP="005F77CD">
      <w:pPr>
        <w:pBdr>
          <w:top w:val="single" w:sz="4" w:space="1" w:color="auto"/>
          <w:left w:val="single" w:sz="4" w:space="4" w:color="auto"/>
          <w:bottom w:val="single" w:sz="4" w:space="1" w:color="auto"/>
          <w:right w:val="single" w:sz="4" w:space="4" w:color="auto"/>
        </w:pBdr>
        <w:jc w:val="left"/>
      </w:pPr>
    </w:p>
    <w:p w14:paraId="62876B70" w14:textId="77777777" w:rsidR="003F3F31" w:rsidRDefault="003F3F31" w:rsidP="005F77CD">
      <w:pPr>
        <w:pBdr>
          <w:top w:val="single" w:sz="4" w:space="1" w:color="auto"/>
          <w:left w:val="single" w:sz="4" w:space="4" w:color="auto"/>
          <w:bottom w:val="single" w:sz="4" w:space="1" w:color="auto"/>
          <w:right w:val="single" w:sz="4" w:space="4" w:color="auto"/>
        </w:pBdr>
        <w:jc w:val="left"/>
      </w:pPr>
    </w:p>
    <w:p w14:paraId="08A16E6E" w14:textId="77777777" w:rsidR="003F3F31" w:rsidRDefault="003F3F31" w:rsidP="005F77CD">
      <w:pPr>
        <w:pBdr>
          <w:top w:val="single" w:sz="4" w:space="1" w:color="auto"/>
          <w:left w:val="single" w:sz="4" w:space="4" w:color="auto"/>
          <w:bottom w:val="single" w:sz="4" w:space="1" w:color="auto"/>
          <w:right w:val="single" w:sz="4" w:space="4" w:color="auto"/>
        </w:pBdr>
        <w:jc w:val="left"/>
      </w:pPr>
    </w:p>
    <w:p w14:paraId="27194C17" w14:textId="00319157" w:rsidR="00D65016" w:rsidRDefault="00D65016" w:rsidP="005F77CD">
      <w:pPr>
        <w:pBdr>
          <w:top w:val="single" w:sz="4" w:space="1" w:color="auto"/>
          <w:left w:val="single" w:sz="4" w:space="4" w:color="auto"/>
          <w:bottom w:val="single" w:sz="4" w:space="1" w:color="auto"/>
          <w:right w:val="single" w:sz="4" w:space="4" w:color="auto"/>
        </w:pBdr>
        <w:jc w:val="left"/>
      </w:pPr>
      <w:r>
        <w:br w:type="page"/>
      </w:r>
    </w:p>
    <w:p w14:paraId="644BD25F" w14:textId="77777777" w:rsidR="0008582C" w:rsidRPr="003B73A6" w:rsidRDefault="0008582C" w:rsidP="0008582C">
      <w:pPr>
        <w:jc w:val="center"/>
        <w:rPr>
          <w:b/>
          <w:sz w:val="28"/>
        </w:rPr>
      </w:pPr>
      <w:r>
        <w:rPr>
          <w:b/>
          <w:sz w:val="28"/>
        </w:rPr>
        <w:lastRenderedPageBreak/>
        <w:t>Checklist</w:t>
      </w:r>
    </w:p>
    <w:p w14:paraId="4BD28524" w14:textId="77777777" w:rsidR="0008582C" w:rsidRDefault="0008582C" w:rsidP="0008582C">
      <w:pPr>
        <w:rPr>
          <w:lang w:val="en-GB"/>
        </w:rPr>
      </w:pPr>
    </w:p>
    <w:tbl>
      <w:tblPr>
        <w:tblStyle w:val="TableGrid"/>
        <w:tblW w:w="0" w:type="auto"/>
        <w:tblLook w:val="04A0" w:firstRow="1" w:lastRow="0" w:firstColumn="1" w:lastColumn="0" w:noHBand="0" w:noVBand="1"/>
      </w:tblPr>
      <w:tblGrid>
        <w:gridCol w:w="7366"/>
        <w:gridCol w:w="1650"/>
      </w:tblGrid>
      <w:tr w:rsidR="0008582C" w:rsidRPr="00C244DD" w14:paraId="221B40EB" w14:textId="77777777" w:rsidTr="00BA69A4">
        <w:tc>
          <w:tcPr>
            <w:tcW w:w="7366" w:type="dxa"/>
          </w:tcPr>
          <w:p w14:paraId="664A8EDE" w14:textId="77777777" w:rsidR="0008582C" w:rsidRPr="00C244DD" w:rsidRDefault="0008582C" w:rsidP="00BA69A4">
            <w:pPr>
              <w:rPr>
                <w:b/>
                <w:lang w:val="en-GB"/>
              </w:rPr>
            </w:pPr>
            <w:r w:rsidRPr="00C244DD">
              <w:rPr>
                <w:b/>
                <w:lang w:val="en-GB"/>
              </w:rPr>
              <w:t>Item</w:t>
            </w:r>
          </w:p>
        </w:tc>
        <w:tc>
          <w:tcPr>
            <w:tcW w:w="1650" w:type="dxa"/>
          </w:tcPr>
          <w:p w14:paraId="5557BDDA" w14:textId="77777777" w:rsidR="0008582C" w:rsidRPr="00C244DD" w:rsidRDefault="0008582C" w:rsidP="00BA69A4">
            <w:pPr>
              <w:rPr>
                <w:b/>
                <w:lang w:val="en-GB"/>
              </w:rPr>
            </w:pPr>
            <w:r w:rsidRPr="00C244DD">
              <w:rPr>
                <w:b/>
                <w:lang w:val="en-GB"/>
              </w:rPr>
              <w:t>Status</w:t>
            </w:r>
          </w:p>
        </w:tc>
      </w:tr>
      <w:tr w:rsidR="0008582C" w:rsidRPr="003B73A6" w14:paraId="638D8523" w14:textId="77777777" w:rsidTr="00BA69A4">
        <w:tc>
          <w:tcPr>
            <w:tcW w:w="7366" w:type="dxa"/>
          </w:tcPr>
          <w:p w14:paraId="0A96405B" w14:textId="77777777" w:rsidR="0008582C" w:rsidRDefault="0008582C" w:rsidP="00BA69A4">
            <w:pPr>
              <w:rPr>
                <w:lang w:val="en-GB"/>
              </w:rPr>
            </w:pPr>
          </w:p>
          <w:p w14:paraId="412F9363" w14:textId="60AD70B4" w:rsidR="0008582C" w:rsidRDefault="0008582C" w:rsidP="00BA69A4">
            <w:pPr>
              <w:rPr>
                <w:lang w:val="en-GB"/>
              </w:rPr>
            </w:pPr>
            <w:r w:rsidRPr="003B73A6">
              <w:rPr>
                <w:lang w:val="en-GB"/>
              </w:rPr>
              <w:t>I have completed the form</w:t>
            </w:r>
            <w:r>
              <w:rPr>
                <w:lang w:val="en-GB"/>
              </w:rPr>
              <w:t xml:space="preserve"> accurately and completely. </w:t>
            </w:r>
          </w:p>
          <w:p w14:paraId="59361CDF" w14:textId="77777777" w:rsidR="0008582C" w:rsidRDefault="0008582C" w:rsidP="00BA69A4">
            <w:pPr>
              <w:rPr>
                <w:lang w:val="en-GB"/>
              </w:rPr>
            </w:pPr>
            <w:r>
              <w:rPr>
                <w:lang w:val="en-GB"/>
              </w:rPr>
              <w:t xml:space="preserve">Please note that we do not accept handwritten applications. </w:t>
            </w:r>
          </w:p>
          <w:p w14:paraId="0BFE8409" w14:textId="77777777" w:rsidR="0008582C" w:rsidRDefault="0008582C" w:rsidP="00BA69A4">
            <w:pPr>
              <w:rPr>
                <w:lang w:val="en-GB"/>
              </w:rPr>
            </w:pPr>
          </w:p>
          <w:p w14:paraId="3E1C0BC3" w14:textId="77777777" w:rsidR="0008582C" w:rsidRPr="003B73A6" w:rsidRDefault="0008582C" w:rsidP="00BA69A4">
            <w:pPr>
              <w:rPr>
                <w:lang w:val="en-GB"/>
              </w:rPr>
            </w:pPr>
          </w:p>
        </w:tc>
        <w:tc>
          <w:tcPr>
            <w:tcW w:w="1650" w:type="dxa"/>
          </w:tcPr>
          <w:p w14:paraId="54FBFE0C" w14:textId="77777777" w:rsidR="0008582C" w:rsidRDefault="0008582C" w:rsidP="00BA69A4">
            <w:pPr>
              <w:rPr>
                <w:lang w:val="en-GB"/>
              </w:rPr>
            </w:pPr>
          </w:p>
          <w:p w14:paraId="624DF3C4" w14:textId="77777777" w:rsidR="0008582C" w:rsidRPr="003B73A6" w:rsidRDefault="0008582C" w:rsidP="00BA69A4">
            <w:pPr>
              <w:rPr>
                <w:lang w:val="en-GB"/>
              </w:rPr>
            </w:pPr>
            <w:r w:rsidRPr="003B73A6">
              <w:rPr>
                <w:lang w:val="en-GB"/>
              </w:rPr>
              <w:t>Yes / No</w:t>
            </w:r>
          </w:p>
        </w:tc>
      </w:tr>
      <w:tr w:rsidR="0008582C" w:rsidRPr="003B73A6" w14:paraId="414FA19A" w14:textId="77777777" w:rsidTr="00BA69A4">
        <w:tc>
          <w:tcPr>
            <w:tcW w:w="7366" w:type="dxa"/>
          </w:tcPr>
          <w:p w14:paraId="47396EE0" w14:textId="77777777" w:rsidR="0008582C" w:rsidRPr="003B73A6" w:rsidRDefault="0008582C" w:rsidP="00BA69A4">
            <w:pPr>
              <w:rPr>
                <w:lang w:val="en-GB"/>
              </w:rPr>
            </w:pPr>
          </w:p>
        </w:tc>
        <w:tc>
          <w:tcPr>
            <w:tcW w:w="1650" w:type="dxa"/>
          </w:tcPr>
          <w:p w14:paraId="015F5514" w14:textId="77777777" w:rsidR="0008582C" w:rsidRPr="003B73A6" w:rsidRDefault="0008582C" w:rsidP="00BA69A4">
            <w:pPr>
              <w:rPr>
                <w:lang w:val="en-GB"/>
              </w:rPr>
            </w:pPr>
          </w:p>
        </w:tc>
      </w:tr>
      <w:tr w:rsidR="0008582C" w:rsidRPr="003B73A6" w14:paraId="3C9795E3" w14:textId="77777777" w:rsidTr="00BA69A4">
        <w:tc>
          <w:tcPr>
            <w:tcW w:w="7366" w:type="dxa"/>
          </w:tcPr>
          <w:p w14:paraId="26F779C6" w14:textId="77777777" w:rsidR="0008582C" w:rsidRDefault="0008582C" w:rsidP="00BA69A4">
            <w:pPr>
              <w:rPr>
                <w:lang w:val="en-GB"/>
              </w:rPr>
            </w:pPr>
          </w:p>
          <w:p w14:paraId="7F076449" w14:textId="77777777" w:rsidR="0008582C" w:rsidRDefault="0008582C" w:rsidP="00BA69A4">
            <w:pPr>
              <w:rPr>
                <w:lang w:val="en-GB"/>
              </w:rPr>
            </w:pPr>
            <w:r>
              <w:rPr>
                <w:lang w:val="en-GB"/>
              </w:rPr>
              <w:t xml:space="preserve">I have included a copy of my IELTS, TOEFL or PTE report </w:t>
            </w:r>
          </w:p>
          <w:p w14:paraId="599F5009" w14:textId="77777777" w:rsidR="0008582C" w:rsidRDefault="0008582C" w:rsidP="00BA69A4">
            <w:pPr>
              <w:rPr>
                <w:lang w:val="en-GB"/>
              </w:rPr>
            </w:pPr>
            <w:r>
              <w:rPr>
                <w:lang w:val="en-GB"/>
              </w:rPr>
              <w:t>(if not applicable choose n/a)</w:t>
            </w:r>
          </w:p>
          <w:p w14:paraId="4FCE4B80" w14:textId="77777777" w:rsidR="0008582C" w:rsidRDefault="0008582C" w:rsidP="00BA69A4">
            <w:pPr>
              <w:rPr>
                <w:lang w:val="en-GB"/>
              </w:rPr>
            </w:pPr>
          </w:p>
          <w:p w14:paraId="38334C5C" w14:textId="77777777" w:rsidR="0008582C" w:rsidRPr="003B73A6" w:rsidRDefault="0008582C" w:rsidP="00BA69A4">
            <w:pPr>
              <w:rPr>
                <w:lang w:val="en-GB"/>
              </w:rPr>
            </w:pPr>
          </w:p>
        </w:tc>
        <w:tc>
          <w:tcPr>
            <w:tcW w:w="1650" w:type="dxa"/>
          </w:tcPr>
          <w:p w14:paraId="23053D9D" w14:textId="77777777" w:rsidR="0008582C" w:rsidRDefault="0008582C" w:rsidP="00BA69A4">
            <w:pPr>
              <w:rPr>
                <w:lang w:val="en-GB"/>
              </w:rPr>
            </w:pPr>
          </w:p>
          <w:p w14:paraId="1B1981DC" w14:textId="77777777" w:rsidR="0008582C" w:rsidRPr="003B73A6" w:rsidRDefault="0008582C" w:rsidP="00BA69A4">
            <w:pPr>
              <w:rPr>
                <w:lang w:val="en-GB"/>
              </w:rPr>
            </w:pPr>
            <w:r>
              <w:rPr>
                <w:lang w:val="en-GB"/>
              </w:rPr>
              <w:t>Yes / No / n/a</w:t>
            </w:r>
          </w:p>
        </w:tc>
      </w:tr>
      <w:tr w:rsidR="0008582C" w:rsidRPr="003B73A6" w14:paraId="6D6CFA16" w14:textId="77777777" w:rsidTr="00BA69A4">
        <w:tc>
          <w:tcPr>
            <w:tcW w:w="7366" w:type="dxa"/>
          </w:tcPr>
          <w:p w14:paraId="1E5DEB73" w14:textId="77777777" w:rsidR="0008582C" w:rsidRDefault="0008582C" w:rsidP="00BA69A4">
            <w:pPr>
              <w:rPr>
                <w:lang w:val="en-GB"/>
              </w:rPr>
            </w:pPr>
          </w:p>
        </w:tc>
        <w:tc>
          <w:tcPr>
            <w:tcW w:w="1650" w:type="dxa"/>
          </w:tcPr>
          <w:p w14:paraId="141E6748" w14:textId="77777777" w:rsidR="0008582C" w:rsidRDefault="0008582C" w:rsidP="00BA69A4">
            <w:pPr>
              <w:rPr>
                <w:lang w:val="en-GB"/>
              </w:rPr>
            </w:pPr>
          </w:p>
        </w:tc>
      </w:tr>
      <w:tr w:rsidR="0008582C" w:rsidRPr="003B73A6" w14:paraId="0D1B682B" w14:textId="77777777" w:rsidTr="00BA69A4">
        <w:tc>
          <w:tcPr>
            <w:tcW w:w="7366" w:type="dxa"/>
          </w:tcPr>
          <w:p w14:paraId="08C32265" w14:textId="77777777" w:rsidR="0008582C" w:rsidRDefault="0008582C" w:rsidP="00BA69A4">
            <w:pPr>
              <w:rPr>
                <w:lang w:val="en-GB"/>
              </w:rPr>
            </w:pPr>
          </w:p>
          <w:p w14:paraId="4E818062" w14:textId="08416032" w:rsidR="0008582C" w:rsidRDefault="0008582C" w:rsidP="00BA69A4">
            <w:pPr>
              <w:rPr>
                <w:lang w:val="en-GB"/>
              </w:rPr>
            </w:pPr>
            <w:r>
              <w:rPr>
                <w:lang w:val="en-GB"/>
              </w:rPr>
              <w:t xml:space="preserve">I have included a </w:t>
            </w:r>
            <w:r w:rsidRPr="00105E56">
              <w:rPr>
                <w:b/>
                <w:lang w:val="en-GB"/>
              </w:rPr>
              <w:t>research proposal</w:t>
            </w:r>
            <w:r>
              <w:rPr>
                <w:lang w:val="en-GB"/>
              </w:rPr>
              <w:t xml:space="preserve"> as outlined </w:t>
            </w:r>
            <w:r w:rsidR="00E36768">
              <w:rPr>
                <w:lang w:val="en-GB"/>
              </w:rPr>
              <w:t>above</w:t>
            </w:r>
            <w:r w:rsidR="003F3F31">
              <w:rPr>
                <w:lang w:val="en-GB"/>
              </w:rPr>
              <w:t>.</w:t>
            </w:r>
          </w:p>
          <w:p w14:paraId="59271B6C" w14:textId="77777777" w:rsidR="0008582C" w:rsidRDefault="0008582C" w:rsidP="00BA69A4">
            <w:pPr>
              <w:rPr>
                <w:lang w:val="en-GB"/>
              </w:rPr>
            </w:pPr>
          </w:p>
        </w:tc>
        <w:tc>
          <w:tcPr>
            <w:tcW w:w="1650" w:type="dxa"/>
          </w:tcPr>
          <w:p w14:paraId="4C53E6AF" w14:textId="77777777" w:rsidR="0008582C" w:rsidRDefault="0008582C" w:rsidP="00BA69A4">
            <w:pPr>
              <w:rPr>
                <w:lang w:val="en-GB"/>
              </w:rPr>
            </w:pPr>
          </w:p>
          <w:p w14:paraId="53696383" w14:textId="77777777" w:rsidR="0008582C" w:rsidRDefault="0008582C" w:rsidP="00BA69A4">
            <w:pPr>
              <w:rPr>
                <w:lang w:val="en-GB"/>
              </w:rPr>
            </w:pPr>
            <w:r>
              <w:rPr>
                <w:lang w:val="en-GB"/>
              </w:rPr>
              <w:t>Yes / No</w:t>
            </w:r>
          </w:p>
        </w:tc>
      </w:tr>
      <w:tr w:rsidR="0008582C" w:rsidRPr="003B73A6" w14:paraId="3DEF7BF8" w14:textId="77777777" w:rsidTr="00BA69A4">
        <w:tc>
          <w:tcPr>
            <w:tcW w:w="7366" w:type="dxa"/>
          </w:tcPr>
          <w:p w14:paraId="6F77E959" w14:textId="77777777" w:rsidR="0008582C" w:rsidRDefault="0008582C" w:rsidP="00BA69A4">
            <w:pPr>
              <w:rPr>
                <w:lang w:val="en-GB"/>
              </w:rPr>
            </w:pPr>
          </w:p>
        </w:tc>
        <w:tc>
          <w:tcPr>
            <w:tcW w:w="1650" w:type="dxa"/>
          </w:tcPr>
          <w:p w14:paraId="663FF038" w14:textId="77777777" w:rsidR="0008582C" w:rsidRDefault="0008582C" w:rsidP="00BA69A4">
            <w:pPr>
              <w:rPr>
                <w:lang w:val="en-GB"/>
              </w:rPr>
            </w:pPr>
          </w:p>
        </w:tc>
      </w:tr>
      <w:tr w:rsidR="0008582C" w:rsidRPr="003B73A6" w14:paraId="519F6C01" w14:textId="77777777" w:rsidTr="00BA69A4">
        <w:tc>
          <w:tcPr>
            <w:tcW w:w="7366" w:type="dxa"/>
          </w:tcPr>
          <w:p w14:paraId="2773BAF4" w14:textId="77777777" w:rsidR="0008582C" w:rsidRDefault="0008582C" w:rsidP="00BA69A4">
            <w:pPr>
              <w:rPr>
                <w:lang w:val="en-GB"/>
              </w:rPr>
            </w:pPr>
          </w:p>
          <w:p w14:paraId="1DD7DEA9" w14:textId="77777777" w:rsidR="0008582C" w:rsidRDefault="0008582C" w:rsidP="00BA69A4">
            <w:pPr>
              <w:rPr>
                <w:lang w:val="en-GB"/>
              </w:rPr>
            </w:pPr>
            <w:r>
              <w:rPr>
                <w:lang w:val="en-GB"/>
              </w:rPr>
              <w:t xml:space="preserve">I have included </w:t>
            </w:r>
            <w:r w:rsidRPr="00D874B8">
              <w:rPr>
                <w:b/>
                <w:lang w:val="en-GB"/>
              </w:rPr>
              <w:t>transcripts</w:t>
            </w:r>
            <w:r w:rsidRPr="003E600C">
              <w:rPr>
                <w:lang w:val="en-GB"/>
              </w:rPr>
              <w:t xml:space="preserve"> </w:t>
            </w:r>
            <w:r>
              <w:rPr>
                <w:lang w:val="en-GB"/>
              </w:rPr>
              <w:t xml:space="preserve">documenting my educational history. </w:t>
            </w:r>
          </w:p>
          <w:p w14:paraId="7D85BFD3" w14:textId="77777777" w:rsidR="0008582C" w:rsidRDefault="0008582C" w:rsidP="00BA69A4">
            <w:pPr>
              <w:rPr>
                <w:lang w:val="en-GB"/>
              </w:rPr>
            </w:pPr>
          </w:p>
          <w:p w14:paraId="0F1CF7F8" w14:textId="77777777" w:rsidR="0008582C" w:rsidRDefault="0008582C" w:rsidP="00BA69A4">
            <w:pPr>
              <w:rPr>
                <w:lang w:val="en-GB"/>
              </w:rPr>
            </w:pPr>
          </w:p>
        </w:tc>
        <w:tc>
          <w:tcPr>
            <w:tcW w:w="1650" w:type="dxa"/>
          </w:tcPr>
          <w:p w14:paraId="65619160" w14:textId="77777777" w:rsidR="0008582C" w:rsidRDefault="0008582C" w:rsidP="00BA69A4">
            <w:pPr>
              <w:rPr>
                <w:lang w:val="en-GB"/>
              </w:rPr>
            </w:pPr>
          </w:p>
          <w:p w14:paraId="6B12F720" w14:textId="77777777" w:rsidR="0008582C" w:rsidRDefault="0008582C" w:rsidP="00BA69A4">
            <w:pPr>
              <w:rPr>
                <w:lang w:val="en-GB"/>
              </w:rPr>
            </w:pPr>
            <w:r w:rsidRPr="003B73A6">
              <w:rPr>
                <w:lang w:val="en-GB"/>
              </w:rPr>
              <w:t>Yes / No</w:t>
            </w:r>
          </w:p>
        </w:tc>
      </w:tr>
      <w:tr w:rsidR="0008582C" w:rsidRPr="003B73A6" w14:paraId="71EABF0A" w14:textId="77777777" w:rsidTr="00BA69A4">
        <w:tc>
          <w:tcPr>
            <w:tcW w:w="7366" w:type="dxa"/>
          </w:tcPr>
          <w:p w14:paraId="6BFF330F" w14:textId="77777777" w:rsidR="0008582C" w:rsidRDefault="0008582C" w:rsidP="00BA69A4">
            <w:pPr>
              <w:rPr>
                <w:lang w:val="en-GB"/>
              </w:rPr>
            </w:pPr>
          </w:p>
        </w:tc>
        <w:tc>
          <w:tcPr>
            <w:tcW w:w="1650" w:type="dxa"/>
          </w:tcPr>
          <w:p w14:paraId="3856B857" w14:textId="77777777" w:rsidR="0008582C" w:rsidRDefault="0008582C" w:rsidP="00BA69A4">
            <w:pPr>
              <w:rPr>
                <w:lang w:val="en-GB"/>
              </w:rPr>
            </w:pPr>
          </w:p>
        </w:tc>
      </w:tr>
      <w:tr w:rsidR="0008582C" w:rsidRPr="003B73A6" w14:paraId="21096DBA" w14:textId="77777777" w:rsidTr="00BA69A4">
        <w:tc>
          <w:tcPr>
            <w:tcW w:w="7366" w:type="dxa"/>
          </w:tcPr>
          <w:p w14:paraId="55AFCFE1" w14:textId="77777777" w:rsidR="0008582C" w:rsidRDefault="0008582C" w:rsidP="00BA69A4">
            <w:pPr>
              <w:rPr>
                <w:lang w:val="en-GB"/>
              </w:rPr>
            </w:pPr>
          </w:p>
          <w:p w14:paraId="677EBE4C" w14:textId="573A4C89" w:rsidR="0008582C" w:rsidRPr="00AA28D6" w:rsidRDefault="0008582C" w:rsidP="00BA69A4">
            <w:pPr>
              <w:rPr>
                <w:lang w:val="en-GB"/>
              </w:rPr>
            </w:pPr>
            <w:r w:rsidRPr="00AA28D6">
              <w:rPr>
                <w:lang w:val="en-GB"/>
              </w:rPr>
              <w:t xml:space="preserve">I have </w:t>
            </w:r>
            <w:r w:rsidR="004E3A5F" w:rsidRPr="00AA28D6">
              <w:rPr>
                <w:lang w:val="en-GB"/>
              </w:rPr>
              <w:t>confirmed the support of a supervisor from within the faculty</w:t>
            </w:r>
            <w:r w:rsidRPr="00AA28D6">
              <w:rPr>
                <w:lang w:val="en-GB"/>
              </w:rPr>
              <w:t xml:space="preserve"> of the School of Business.</w:t>
            </w:r>
          </w:p>
          <w:p w14:paraId="04576A44" w14:textId="77777777" w:rsidR="0008582C" w:rsidRPr="00AA28D6" w:rsidRDefault="0008582C" w:rsidP="00BA69A4">
            <w:pPr>
              <w:rPr>
                <w:lang w:val="en-GB"/>
              </w:rPr>
            </w:pPr>
          </w:p>
        </w:tc>
        <w:tc>
          <w:tcPr>
            <w:tcW w:w="1650" w:type="dxa"/>
          </w:tcPr>
          <w:p w14:paraId="28946176" w14:textId="77777777" w:rsidR="0008582C" w:rsidRPr="00AA28D6" w:rsidRDefault="0008582C" w:rsidP="00BA69A4">
            <w:pPr>
              <w:rPr>
                <w:lang w:val="en-GB"/>
              </w:rPr>
            </w:pPr>
          </w:p>
          <w:p w14:paraId="5F6BAC87" w14:textId="77777777" w:rsidR="0008582C" w:rsidRPr="00AA28D6" w:rsidRDefault="0008582C" w:rsidP="00BA69A4">
            <w:pPr>
              <w:rPr>
                <w:lang w:val="en-GB"/>
              </w:rPr>
            </w:pPr>
          </w:p>
          <w:p w14:paraId="40C6ADE1" w14:textId="49E8E7DF" w:rsidR="0008582C" w:rsidRDefault="0008582C" w:rsidP="00BA69A4">
            <w:pPr>
              <w:rPr>
                <w:lang w:val="en-GB"/>
              </w:rPr>
            </w:pPr>
            <w:r w:rsidRPr="00AA28D6">
              <w:rPr>
                <w:lang w:val="en-GB"/>
              </w:rPr>
              <w:t>Yes / No</w:t>
            </w:r>
            <w:r>
              <w:rPr>
                <w:lang w:val="en-GB"/>
              </w:rPr>
              <w:t xml:space="preserve"> </w:t>
            </w:r>
          </w:p>
        </w:tc>
      </w:tr>
      <w:tr w:rsidR="0008582C" w:rsidRPr="003B73A6" w14:paraId="29211903" w14:textId="77777777" w:rsidTr="00BA69A4">
        <w:tc>
          <w:tcPr>
            <w:tcW w:w="7366" w:type="dxa"/>
          </w:tcPr>
          <w:p w14:paraId="01C33C03" w14:textId="77777777" w:rsidR="0008582C" w:rsidRDefault="0008582C" w:rsidP="00BA69A4">
            <w:pPr>
              <w:rPr>
                <w:lang w:val="en-GB"/>
              </w:rPr>
            </w:pPr>
          </w:p>
        </w:tc>
        <w:tc>
          <w:tcPr>
            <w:tcW w:w="1650" w:type="dxa"/>
          </w:tcPr>
          <w:p w14:paraId="39E1DE7C" w14:textId="77777777" w:rsidR="0008582C" w:rsidRDefault="0008582C" w:rsidP="00BA69A4">
            <w:pPr>
              <w:rPr>
                <w:lang w:val="en-GB"/>
              </w:rPr>
            </w:pPr>
          </w:p>
        </w:tc>
      </w:tr>
      <w:tr w:rsidR="0008582C" w:rsidRPr="003B73A6" w14:paraId="7D8B7BDD" w14:textId="77777777" w:rsidTr="00BA69A4">
        <w:tc>
          <w:tcPr>
            <w:tcW w:w="7366" w:type="dxa"/>
          </w:tcPr>
          <w:p w14:paraId="75C94A06" w14:textId="77777777" w:rsidR="0008582C" w:rsidRDefault="0008582C" w:rsidP="00BA69A4">
            <w:pPr>
              <w:rPr>
                <w:lang w:val="en-GB"/>
              </w:rPr>
            </w:pPr>
          </w:p>
          <w:p w14:paraId="4629C263" w14:textId="77777777" w:rsidR="0008582C" w:rsidRDefault="0008582C" w:rsidP="00BA69A4">
            <w:pPr>
              <w:rPr>
                <w:lang w:val="en-GB"/>
              </w:rPr>
            </w:pPr>
            <w:r>
              <w:rPr>
                <w:lang w:val="en-GB"/>
              </w:rPr>
              <w:t>My application documentation (including Research Proposal and other documentation) is saved as a single document in pdf format</w:t>
            </w:r>
          </w:p>
          <w:p w14:paraId="4B1333B2" w14:textId="77777777" w:rsidR="0008582C" w:rsidRDefault="0008582C" w:rsidP="00BA69A4">
            <w:pPr>
              <w:rPr>
                <w:lang w:val="en-GB"/>
              </w:rPr>
            </w:pPr>
          </w:p>
          <w:p w14:paraId="3AB30470" w14:textId="77777777" w:rsidR="0008582C" w:rsidRDefault="0008582C" w:rsidP="00BA69A4">
            <w:pPr>
              <w:rPr>
                <w:lang w:val="en-GB"/>
              </w:rPr>
            </w:pPr>
          </w:p>
          <w:p w14:paraId="00BE0F30" w14:textId="77777777" w:rsidR="0008582C" w:rsidRDefault="0008582C" w:rsidP="00BA69A4">
            <w:pPr>
              <w:rPr>
                <w:lang w:val="en-GB"/>
              </w:rPr>
            </w:pPr>
          </w:p>
        </w:tc>
        <w:tc>
          <w:tcPr>
            <w:tcW w:w="1650" w:type="dxa"/>
          </w:tcPr>
          <w:p w14:paraId="16595764" w14:textId="77777777" w:rsidR="0008582C" w:rsidRDefault="0008582C" w:rsidP="00BA69A4">
            <w:pPr>
              <w:rPr>
                <w:lang w:val="en-GB"/>
              </w:rPr>
            </w:pPr>
          </w:p>
          <w:p w14:paraId="7C7A5E95" w14:textId="77777777" w:rsidR="0008582C" w:rsidRDefault="0008582C" w:rsidP="00BA69A4">
            <w:pPr>
              <w:rPr>
                <w:lang w:val="en-GB"/>
              </w:rPr>
            </w:pPr>
            <w:r>
              <w:rPr>
                <w:lang w:val="en-GB"/>
              </w:rPr>
              <w:t>Yes / No</w:t>
            </w:r>
          </w:p>
        </w:tc>
      </w:tr>
    </w:tbl>
    <w:p w14:paraId="6B1BCDEF" w14:textId="77777777" w:rsidR="0008582C" w:rsidRDefault="0008582C" w:rsidP="0008582C">
      <w:pPr>
        <w:rPr>
          <w:lang w:val="en-GB"/>
        </w:rPr>
      </w:pPr>
    </w:p>
    <w:p w14:paraId="24B84562" w14:textId="77777777" w:rsidR="0008582C" w:rsidRDefault="0008582C" w:rsidP="0008582C">
      <w:pPr>
        <w:rPr>
          <w:lang w:val="en-GB"/>
        </w:rPr>
      </w:pPr>
      <w:r>
        <w:rPr>
          <w:lang w:val="en-GB"/>
        </w:rPr>
        <w:t>Failure to meet these criteria will delay your application process, and your application will be returned to you.</w:t>
      </w:r>
    </w:p>
    <w:p w14:paraId="4C4A884F" w14:textId="77777777" w:rsidR="0008582C" w:rsidRDefault="0008582C" w:rsidP="0008582C">
      <w:pPr>
        <w:rPr>
          <w:lang w:val="en-GB"/>
        </w:rPr>
      </w:pPr>
    </w:p>
    <w:p w14:paraId="625C1205" w14:textId="77777777" w:rsidR="0008582C" w:rsidRDefault="0008582C" w:rsidP="0008582C">
      <w:pPr>
        <w:rPr>
          <w:lang w:val="en-GB"/>
        </w:rPr>
      </w:pPr>
    </w:p>
    <w:p w14:paraId="012C230F" w14:textId="77777777" w:rsidR="0008582C" w:rsidRDefault="0008582C" w:rsidP="0008582C">
      <w:pPr>
        <w:rPr>
          <w:lang w:val="en-GB"/>
        </w:rPr>
      </w:pPr>
      <w:r>
        <w:rPr>
          <w:lang w:val="en-GB"/>
        </w:rPr>
        <w:t>I declare the information provided to be true and correct.</w:t>
      </w:r>
    </w:p>
    <w:p w14:paraId="1549B6BE" w14:textId="77777777" w:rsidR="0008582C" w:rsidRDefault="0008582C" w:rsidP="0008582C">
      <w:pPr>
        <w:rPr>
          <w:lang w:val="en-GB"/>
        </w:rPr>
      </w:pPr>
    </w:p>
    <w:p w14:paraId="47F444A8" w14:textId="77777777" w:rsidR="0008582C" w:rsidRDefault="0008582C" w:rsidP="0008582C">
      <w:pPr>
        <w:rPr>
          <w:lang w:val="en-GB"/>
        </w:rPr>
      </w:pPr>
      <w:r>
        <w:rPr>
          <w:lang w:val="en-GB"/>
        </w:rPr>
        <w:t>__________________________________</w:t>
      </w:r>
      <w:r>
        <w:rPr>
          <w:lang w:val="en-GB"/>
        </w:rPr>
        <w:tab/>
        <w:t>________________________</w:t>
      </w:r>
    </w:p>
    <w:p w14:paraId="00FAB7C4" w14:textId="77777777" w:rsidR="0008582C" w:rsidRDefault="0008582C" w:rsidP="0008582C">
      <w:pPr>
        <w:rPr>
          <w:lang w:val="en-GB"/>
        </w:rPr>
      </w:pPr>
      <w:r>
        <w:rPr>
          <w:lang w:val="en-GB"/>
        </w:rPr>
        <w:t>Signature</w:t>
      </w:r>
      <w:r>
        <w:rPr>
          <w:lang w:val="en-GB"/>
        </w:rPr>
        <w:tab/>
      </w:r>
      <w:r>
        <w:rPr>
          <w:lang w:val="en-GB"/>
        </w:rPr>
        <w:tab/>
      </w:r>
      <w:r>
        <w:rPr>
          <w:lang w:val="en-GB"/>
        </w:rPr>
        <w:tab/>
      </w:r>
      <w:r>
        <w:rPr>
          <w:lang w:val="en-GB"/>
        </w:rPr>
        <w:tab/>
      </w:r>
      <w:r>
        <w:rPr>
          <w:lang w:val="en-GB"/>
        </w:rPr>
        <w:tab/>
        <w:t>Date</w:t>
      </w:r>
    </w:p>
    <w:p w14:paraId="2790C398" w14:textId="36C4C1DE" w:rsidR="008C1E56" w:rsidRDefault="008C1E56" w:rsidP="00B33D10">
      <w:pPr>
        <w:rPr>
          <w:sz w:val="32"/>
          <w:szCs w:val="32"/>
        </w:rPr>
      </w:pPr>
    </w:p>
    <w:p w14:paraId="05261406" w14:textId="4196CEAB" w:rsidR="004E3A5F" w:rsidRPr="004E3A5F" w:rsidRDefault="004E3A5F" w:rsidP="004E3A5F">
      <w:pPr>
        <w:jc w:val="center"/>
        <w:rPr>
          <w:b/>
          <w:bCs/>
          <w:sz w:val="24"/>
          <w:szCs w:val="24"/>
        </w:rPr>
      </w:pPr>
      <w:r w:rsidRPr="00AA28D6">
        <w:rPr>
          <w:b/>
          <w:bCs/>
          <w:sz w:val="24"/>
          <w:szCs w:val="24"/>
        </w:rPr>
        <w:t>Completed forms should be e-mailed to the PhD Director, Dr Nicola Mountford (</w:t>
      </w:r>
      <w:hyperlink r:id="rId14" w:history="1">
        <w:r w:rsidRPr="00AA28D6">
          <w:rPr>
            <w:rStyle w:val="Hyperlink"/>
            <w:rFonts w:cstheme="minorHAnsi"/>
            <w:b/>
            <w:bCs/>
            <w:sz w:val="24"/>
            <w:szCs w:val="24"/>
          </w:rPr>
          <w:t>nicola.mountford@mu.ie</w:t>
        </w:r>
      </w:hyperlink>
      <w:r w:rsidRPr="00AA28D6">
        <w:rPr>
          <w:b/>
          <w:bCs/>
          <w:sz w:val="24"/>
          <w:szCs w:val="24"/>
        </w:rPr>
        <w:t xml:space="preserve">) by </w:t>
      </w:r>
      <w:r w:rsidR="0065302A">
        <w:rPr>
          <w:b/>
          <w:bCs/>
          <w:sz w:val="24"/>
          <w:szCs w:val="24"/>
        </w:rPr>
        <w:t>1</w:t>
      </w:r>
      <w:r w:rsidRPr="00AA28D6">
        <w:rPr>
          <w:b/>
          <w:bCs/>
          <w:sz w:val="24"/>
          <w:szCs w:val="24"/>
        </w:rPr>
        <w:t xml:space="preserve">9th </w:t>
      </w:r>
      <w:r w:rsidR="0065302A">
        <w:rPr>
          <w:b/>
          <w:bCs/>
          <w:sz w:val="24"/>
          <w:szCs w:val="24"/>
        </w:rPr>
        <w:t>April</w:t>
      </w:r>
      <w:r w:rsidR="0065302A" w:rsidRPr="00AA28D6">
        <w:rPr>
          <w:b/>
          <w:bCs/>
          <w:sz w:val="24"/>
          <w:szCs w:val="24"/>
        </w:rPr>
        <w:t xml:space="preserve"> </w:t>
      </w:r>
      <w:r w:rsidRPr="00AA28D6">
        <w:rPr>
          <w:b/>
          <w:bCs/>
          <w:sz w:val="24"/>
          <w:szCs w:val="24"/>
        </w:rPr>
        <w:t>202</w:t>
      </w:r>
      <w:r w:rsidR="0065302A">
        <w:rPr>
          <w:b/>
          <w:bCs/>
          <w:sz w:val="24"/>
          <w:szCs w:val="24"/>
        </w:rPr>
        <w:t>4</w:t>
      </w:r>
      <w:r w:rsidRPr="00AA28D6">
        <w:rPr>
          <w:b/>
          <w:bCs/>
          <w:sz w:val="24"/>
          <w:szCs w:val="24"/>
        </w:rPr>
        <w:t xml:space="preserve"> at 5pm (Irish time).</w:t>
      </w:r>
    </w:p>
    <w:sectPr w:rsidR="004E3A5F" w:rsidRPr="004E3A5F" w:rsidSect="005B23DD">
      <w:headerReference w:type="default" r:id="rId15"/>
      <w:footerReference w:type="default" r:id="rId16"/>
      <w:headerReference w:type="first" r:id="rId17"/>
      <w:footerReference w:type="first" r:id="rId18"/>
      <w:type w:val="continuous"/>
      <w:pgSz w:w="11900" w:h="16840" w:code="9"/>
      <w:pgMar w:top="1440" w:right="1410" w:bottom="851" w:left="1440" w:header="0"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66942" w14:textId="77777777" w:rsidR="005B23DD" w:rsidRDefault="005B23DD" w:rsidP="00B33D10">
      <w:r>
        <w:separator/>
      </w:r>
    </w:p>
    <w:p w14:paraId="0740EB96" w14:textId="77777777" w:rsidR="005B23DD" w:rsidRDefault="005B23DD" w:rsidP="00B33D10"/>
    <w:p w14:paraId="609A8E77" w14:textId="77777777" w:rsidR="005B23DD" w:rsidRDefault="005B23DD" w:rsidP="00B33D10"/>
  </w:endnote>
  <w:endnote w:type="continuationSeparator" w:id="0">
    <w:p w14:paraId="6BC89967" w14:textId="77777777" w:rsidR="005B23DD" w:rsidRDefault="005B23DD" w:rsidP="00B33D10">
      <w:r>
        <w:continuationSeparator/>
      </w:r>
    </w:p>
    <w:p w14:paraId="09B20081" w14:textId="77777777" w:rsidR="005B23DD" w:rsidRDefault="005B23DD" w:rsidP="00B33D10"/>
    <w:p w14:paraId="0CCA008D" w14:textId="77777777" w:rsidR="005B23DD" w:rsidRDefault="005B23DD" w:rsidP="00B33D10"/>
  </w:endnote>
  <w:endnote w:type="continuationNotice" w:id="1">
    <w:p w14:paraId="27EB4F8E" w14:textId="77777777" w:rsidR="005B23DD" w:rsidRDefault="005B23DD" w:rsidP="00B33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28318" w14:textId="49663334" w:rsidR="00090B9A" w:rsidRPr="00090B9A" w:rsidRDefault="00090B9A" w:rsidP="00B33D10">
    <w:pPr>
      <w:pStyle w:val="Footer"/>
      <w:rPr>
        <w:b/>
        <w:bCs/>
      </w:rPr>
    </w:pPr>
  </w:p>
  <w:p w14:paraId="7E7BC249" w14:textId="77777777" w:rsidR="00BE19C0" w:rsidRPr="00090B9A" w:rsidRDefault="00BE19C0" w:rsidP="00B33D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BCD9CF6" w14:paraId="10A4C997" w14:textId="77777777" w:rsidTr="0BCD9CF6">
      <w:tc>
        <w:tcPr>
          <w:tcW w:w="3015" w:type="dxa"/>
        </w:tcPr>
        <w:p w14:paraId="74AA5BFD" w14:textId="4F933A57" w:rsidR="0BCD9CF6" w:rsidRDefault="0BCD9CF6" w:rsidP="0BCD9CF6">
          <w:pPr>
            <w:pStyle w:val="Header"/>
            <w:ind w:left="-115"/>
            <w:jc w:val="left"/>
            <w:rPr>
              <w:rFonts w:ascii="Calibri" w:hAnsi="Calibri" w:cs="Calibri"/>
            </w:rPr>
          </w:pPr>
        </w:p>
      </w:tc>
      <w:tc>
        <w:tcPr>
          <w:tcW w:w="3015" w:type="dxa"/>
        </w:tcPr>
        <w:p w14:paraId="088F2371" w14:textId="0A45E3FC" w:rsidR="0BCD9CF6" w:rsidRDefault="0BCD9CF6" w:rsidP="0BCD9CF6">
          <w:pPr>
            <w:pStyle w:val="Header"/>
            <w:jc w:val="center"/>
            <w:rPr>
              <w:rFonts w:ascii="Calibri" w:hAnsi="Calibri" w:cs="Calibri"/>
            </w:rPr>
          </w:pPr>
        </w:p>
      </w:tc>
      <w:tc>
        <w:tcPr>
          <w:tcW w:w="3015" w:type="dxa"/>
        </w:tcPr>
        <w:p w14:paraId="64695362" w14:textId="36D2F11C" w:rsidR="0BCD9CF6" w:rsidRDefault="0BCD9CF6" w:rsidP="0BCD9CF6">
          <w:pPr>
            <w:pStyle w:val="Header"/>
            <w:ind w:right="-115"/>
            <w:jc w:val="right"/>
            <w:rPr>
              <w:rFonts w:ascii="Calibri" w:hAnsi="Calibri" w:cs="Calibri"/>
            </w:rPr>
          </w:pPr>
        </w:p>
      </w:tc>
    </w:tr>
  </w:tbl>
  <w:p w14:paraId="6FE3D9B2" w14:textId="5A56A96B" w:rsidR="0BCD9CF6" w:rsidRDefault="0BCD9CF6" w:rsidP="0BCD9CF6">
    <w:pPr>
      <w:pStyle w:val="Footer"/>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E5E58" w14:textId="77777777" w:rsidR="005B23DD" w:rsidRDefault="005B23DD" w:rsidP="00B33D10">
      <w:r>
        <w:separator/>
      </w:r>
    </w:p>
    <w:p w14:paraId="5CB649CE" w14:textId="77777777" w:rsidR="005B23DD" w:rsidRDefault="005B23DD" w:rsidP="00B33D10"/>
    <w:p w14:paraId="583A5D25" w14:textId="77777777" w:rsidR="005B23DD" w:rsidRDefault="005B23DD" w:rsidP="00B33D10"/>
  </w:footnote>
  <w:footnote w:type="continuationSeparator" w:id="0">
    <w:p w14:paraId="6BB06CC8" w14:textId="77777777" w:rsidR="005B23DD" w:rsidRDefault="005B23DD" w:rsidP="00B33D10">
      <w:r>
        <w:continuationSeparator/>
      </w:r>
    </w:p>
    <w:p w14:paraId="6A4A2D24" w14:textId="77777777" w:rsidR="005B23DD" w:rsidRDefault="005B23DD" w:rsidP="00B33D10"/>
    <w:p w14:paraId="3AB29AEA" w14:textId="77777777" w:rsidR="005B23DD" w:rsidRDefault="005B23DD" w:rsidP="00B33D10"/>
  </w:footnote>
  <w:footnote w:type="continuationNotice" w:id="1">
    <w:p w14:paraId="708BDF02" w14:textId="77777777" w:rsidR="005B23DD" w:rsidRDefault="005B23DD" w:rsidP="00B33D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BCD9CF6" w14:paraId="4F5C29C7" w14:textId="77777777" w:rsidTr="0BCD9CF6">
      <w:tc>
        <w:tcPr>
          <w:tcW w:w="3015" w:type="dxa"/>
        </w:tcPr>
        <w:p w14:paraId="76DCE6C4" w14:textId="7F8AB18C" w:rsidR="0BCD9CF6" w:rsidRDefault="0BCD9CF6" w:rsidP="0BCD9CF6">
          <w:pPr>
            <w:pStyle w:val="Header"/>
            <w:ind w:left="-115"/>
            <w:jc w:val="left"/>
            <w:rPr>
              <w:rFonts w:ascii="Calibri" w:hAnsi="Calibri" w:cs="Calibri"/>
            </w:rPr>
          </w:pPr>
        </w:p>
      </w:tc>
      <w:tc>
        <w:tcPr>
          <w:tcW w:w="3015" w:type="dxa"/>
        </w:tcPr>
        <w:p w14:paraId="2145E277" w14:textId="3C6371EE" w:rsidR="0BCD9CF6" w:rsidRDefault="0BCD9CF6" w:rsidP="0BCD9CF6">
          <w:pPr>
            <w:pStyle w:val="Header"/>
            <w:jc w:val="center"/>
            <w:rPr>
              <w:rFonts w:ascii="Calibri" w:hAnsi="Calibri" w:cs="Calibri"/>
            </w:rPr>
          </w:pPr>
        </w:p>
      </w:tc>
      <w:tc>
        <w:tcPr>
          <w:tcW w:w="3015" w:type="dxa"/>
        </w:tcPr>
        <w:p w14:paraId="6481305D" w14:textId="337A1644" w:rsidR="0BCD9CF6" w:rsidRDefault="0BCD9CF6" w:rsidP="0BCD9CF6">
          <w:pPr>
            <w:pStyle w:val="Header"/>
            <w:ind w:right="-115"/>
            <w:jc w:val="right"/>
            <w:rPr>
              <w:rFonts w:ascii="Calibri" w:hAnsi="Calibri" w:cs="Calibri"/>
            </w:rPr>
          </w:pPr>
        </w:p>
      </w:tc>
    </w:tr>
  </w:tbl>
  <w:p w14:paraId="264998A1" w14:textId="143539EE" w:rsidR="0BCD9CF6" w:rsidRDefault="0BCD9CF6" w:rsidP="0BCD9CF6">
    <w:pPr>
      <w:pStyle w:val="Header"/>
      <w:rPr>
        <w:rFonts w:ascii="Calibri" w:hAnsi="Calibri" w:cs="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BCD9CF6" w14:paraId="4DEF22C1" w14:textId="77777777" w:rsidTr="0BCD9CF6">
      <w:tc>
        <w:tcPr>
          <w:tcW w:w="3015" w:type="dxa"/>
        </w:tcPr>
        <w:p w14:paraId="7B5FF71E" w14:textId="07DE3463" w:rsidR="0BCD9CF6" w:rsidRDefault="0BCD9CF6" w:rsidP="0BCD9CF6">
          <w:pPr>
            <w:pStyle w:val="Header"/>
            <w:ind w:left="-115"/>
            <w:jc w:val="left"/>
            <w:rPr>
              <w:rFonts w:ascii="Calibri" w:hAnsi="Calibri" w:cs="Calibri"/>
            </w:rPr>
          </w:pPr>
        </w:p>
      </w:tc>
      <w:tc>
        <w:tcPr>
          <w:tcW w:w="3015" w:type="dxa"/>
        </w:tcPr>
        <w:p w14:paraId="037AC83C" w14:textId="430FABB2" w:rsidR="0BCD9CF6" w:rsidRDefault="0BCD9CF6" w:rsidP="0BCD9CF6">
          <w:pPr>
            <w:pStyle w:val="Header"/>
            <w:jc w:val="center"/>
            <w:rPr>
              <w:rFonts w:ascii="Calibri" w:hAnsi="Calibri" w:cs="Calibri"/>
            </w:rPr>
          </w:pPr>
        </w:p>
      </w:tc>
      <w:tc>
        <w:tcPr>
          <w:tcW w:w="3015" w:type="dxa"/>
        </w:tcPr>
        <w:p w14:paraId="25FF93ED" w14:textId="191B7659" w:rsidR="0BCD9CF6" w:rsidRDefault="0BCD9CF6" w:rsidP="0BCD9CF6">
          <w:pPr>
            <w:pStyle w:val="Header"/>
            <w:ind w:right="-115"/>
            <w:jc w:val="right"/>
            <w:rPr>
              <w:rFonts w:ascii="Calibri" w:hAnsi="Calibri" w:cs="Calibri"/>
            </w:rPr>
          </w:pPr>
        </w:p>
      </w:tc>
    </w:tr>
  </w:tbl>
  <w:p w14:paraId="2A489E8F" w14:textId="41279E3F" w:rsidR="0BCD9CF6" w:rsidRDefault="0BCD9CF6" w:rsidP="0BCD9CF6">
    <w:pPr>
      <w:pStyle w:val="Header"/>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50221"/>
    <w:multiLevelType w:val="hybridMultilevel"/>
    <w:tmpl w:val="BF3E525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2CF1521"/>
    <w:multiLevelType w:val="hybridMultilevel"/>
    <w:tmpl w:val="7EBC8904"/>
    <w:lvl w:ilvl="0" w:tplc="BEAE9E6A">
      <w:start w:val="1"/>
      <w:numFmt w:val="decimal"/>
      <w:lvlText w:val="%1."/>
      <w:lvlJc w:val="left"/>
      <w:pPr>
        <w:ind w:left="720" w:hanging="360"/>
      </w:pPr>
    </w:lvl>
    <w:lvl w:ilvl="1" w:tplc="AFD4F212">
      <w:start w:val="1"/>
      <w:numFmt w:val="lowerLetter"/>
      <w:lvlText w:val="%2."/>
      <w:lvlJc w:val="left"/>
      <w:pPr>
        <w:ind w:left="1440" w:hanging="360"/>
      </w:pPr>
    </w:lvl>
    <w:lvl w:ilvl="2" w:tplc="5680C9EA">
      <w:start w:val="1"/>
      <w:numFmt w:val="lowerRoman"/>
      <w:lvlText w:val="%3."/>
      <w:lvlJc w:val="right"/>
      <w:pPr>
        <w:ind w:left="2160" w:hanging="180"/>
      </w:pPr>
    </w:lvl>
    <w:lvl w:ilvl="3" w:tplc="AC58412A">
      <w:start w:val="1"/>
      <w:numFmt w:val="decimal"/>
      <w:lvlText w:val="%4."/>
      <w:lvlJc w:val="left"/>
      <w:pPr>
        <w:ind w:left="2880" w:hanging="360"/>
      </w:pPr>
    </w:lvl>
    <w:lvl w:ilvl="4" w:tplc="347AB2FE">
      <w:start w:val="1"/>
      <w:numFmt w:val="lowerLetter"/>
      <w:lvlText w:val="%5."/>
      <w:lvlJc w:val="left"/>
      <w:pPr>
        <w:ind w:left="3600" w:hanging="360"/>
      </w:pPr>
    </w:lvl>
    <w:lvl w:ilvl="5" w:tplc="341684C6">
      <w:start w:val="1"/>
      <w:numFmt w:val="lowerRoman"/>
      <w:lvlText w:val="%6."/>
      <w:lvlJc w:val="right"/>
      <w:pPr>
        <w:ind w:left="4320" w:hanging="180"/>
      </w:pPr>
    </w:lvl>
    <w:lvl w:ilvl="6" w:tplc="16F4E4DC">
      <w:start w:val="1"/>
      <w:numFmt w:val="decimal"/>
      <w:lvlText w:val="%7."/>
      <w:lvlJc w:val="left"/>
      <w:pPr>
        <w:ind w:left="5040" w:hanging="360"/>
      </w:pPr>
    </w:lvl>
    <w:lvl w:ilvl="7" w:tplc="87D45598">
      <w:start w:val="1"/>
      <w:numFmt w:val="lowerLetter"/>
      <w:lvlText w:val="%8."/>
      <w:lvlJc w:val="left"/>
      <w:pPr>
        <w:ind w:left="5760" w:hanging="360"/>
      </w:pPr>
    </w:lvl>
    <w:lvl w:ilvl="8" w:tplc="4442E2BC">
      <w:start w:val="1"/>
      <w:numFmt w:val="lowerRoman"/>
      <w:lvlText w:val="%9."/>
      <w:lvlJc w:val="right"/>
      <w:pPr>
        <w:ind w:left="6480" w:hanging="180"/>
      </w:pPr>
    </w:lvl>
  </w:abstractNum>
  <w:abstractNum w:abstractNumId="2" w15:restartNumberingAfterBreak="0">
    <w:nsid w:val="23327FE6"/>
    <w:multiLevelType w:val="hybridMultilevel"/>
    <w:tmpl w:val="CF687C3C"/>
    <w:lvl w:ilvl="0" w:tplc="8ECE0A4A">
      <w:start w:val="1"/>
      <w:numFmt w:val="bullet"/>
      <w:lvlText w:val=""/>
      <w:lvlJc w:val="left"/>
      <w:pPr>
        <w:ind w:left="720" w:hanging="360"/>
      </w:pPr>
      <w:rPr>
        <w:rFonts w:ascii="Symbol" w:hAnsi="Symbol" w:hint="default"/>
      </w:rPr>
    </w:lvl>
    <w:lvl w:ilvl="1" w:tplc="186C4FCC">
      <w:start w:val="1"/>
      <w:numFmt w:val="bullet"/>
      <w:lvlText w:val="o"/>
      <w:lvlJc w:val="left"/>
      <w:pPr>
        <w:ind w:left="1440" w:hanging="360"/>
      </w:pPr>
      <w:rPr>
        <w:rFonts w:ascii="Courier New" w:hAnsi="Courier New" w:hint="default"/>
      </w:rPr>
    </w:lvl>
    <w:lvl w:ilvl="2" w:tplc="D53CD8B4">
      <w:start w:val="1"/>
      <w:numFmt w:val="bullet"/>
      <w:lvlText w:val=""/>
      <w:lvlJc w:val="left"/>
      <w:pPr>
        <w:ind w:left="2160" w:hanging="360"/>
      </w:pPr>
      <w:rPr>
        <w:rFonts w:ascii="Wingdings" w:hAnsi="Wingdings" w:hint="default"/>
      </w:rPr>
    </w:lvl>
    <w:lvl w:ilvl="3" w:tplc="1FD20402">
      <w:start w:val="1"/>
      <w:numFmt w:val="bullet"/>
      <w:lvlText w:val=""/>
      <w:lvlJc w:val="left"/>
      <w:pPr>
        <w:ind w:left="2880" w:hanging="360"/>
      </w:pPr>
      <w:rPr>
        <w:rFonts w:ascii="Symbol" w:hAnsi="Symbol" w:hint="default"/>
      </w:rPr>
    </w:lvl>
    <w:lvl w:ilvl="4" w:tplc="0D048DAE">
      <w:start w:val="1"/>
      <w:numFmt w:val="bullet"/>
      <w:lvlText w:val="o"/>
      <w:lvlJc w:val="left"/>
      <w:pPr>
        <w:ind w:left="3600" w:hanging="360"/>
      </w:pPr>
      <w:rPr>
        <w:rFonts w:ascii="Courier New" w:hAnsi="Courier New" w:hint="default"/>
      </w:rPr>
    </w:lvl>
    <w:lvl w:ilvl="5" w:tplc="E5B843DC">
      <w:start w:val="1"/>
      <w:numFmt w:val="bullet"/>
      <w:lvlText w:val=""/>
      <w:lvlJc w:val="left"/>
      <w:pPr>
        <w:ind w:left="4320" w:hanging="360"/>
      </w:pPr>
      <w:rPr>
        <w:rFonts w:ascii="Wingdings" w:hAnsi="Wingdings" w:hint="default"/>
      </w:rPr>
    </w:lvl>
    <w:lvl w:ilvl="6" w:tplc="D3BEBBD6">
      <w:start w:val="1"/>
      <w:numFmt w:val="bullet"/>
      <w:lvlText w:val=""/>
      <w:lvlJc w:val="left"/>
      <w:pPr>
        <w:ind w:left="5040" w:hanging="360"/>
      </w:pPr>
      <w:rPr>
        <w:rFonts w:ascii="Symbol" w:hAnsi="Symbol" w:hint="default"/>
      </w:rPr>
    </w:lvl>
    <w:lvl w:ilvl="7" w:tplc="92962924">
      <w:start w:val="1"/>
      <w:numFmt w:val="bullet"/>
      <w:lvlText w:val="o"/>
      <w:lvlJc w:val="left"/>
      <w:pPr>
        <w:ind w:left="5760" w:hanging="360"/>
      </w:pPr>
      <w:rPr>
        <w:rFonts w:ascii="Courier New" w:hAnsi="Courier New" w:hint="default"/>
      </w:rPr>
    </w:lvl>
    <w:lvl w:ilvl="8" w:tplc="A788A3D8">
      <w:start w:val="1"/>
      <w:numFmt w:val="bullet"/>
      <w:lvlText w:val=""/>
      <w:lvlJc w:val="left"/>
      <w:pPr>
        <w:ind w:left="6480" w:hanging="360"/>
      </w:pPr>
      <w:rPr>
        <w:rFonts w:ascii="Wingdings" w:hAnsi="Wingdings" w:hint="default"/>
      </w:rPr>
    </w:lvl>
  </w:abstractNum>
  <w:abstractNum w:abstractNumId="3" w15:restartNumberingAfterBreak="0">
    <w:nsid w:val="28A62A7D"/>
    <w:multiLevelType w:val="hybridMultilevel"/>
    <w:tmpl w:val="6F50A7C8"/>
    <w:lvl w:ilvl="0" w:tplc="215419C8">
      <w:start w:val="1"/>
      <w:numFmt w:val="decimal"/>
      <w:lvlText w:val="%1."/>
      <w:lvlJc w:val="left"/>
      <w:pPr>
        <w:ind w:left="720" w:hanging="360"/>
      </w:pPr>
    </w:lvl>
    <w:lvl w:ilvl="1" w:tplc="7120541A">
      <w:start w:val="1"/>
      <w:numFmt w:val="lowerLetter"/>
      <w:lvlText w:val="%2."/>
      <w:lvlJc w:val="left"/>
      <w:pPr>
        <w:ind w:left="1440" w:hanging="360"/>
      </w:pPr>
    </w:lvl>
    <w:lvl w:ilvl="2" w:tplc="CB74B9F2">
      <w:start w:val="1"/>
      <w:numFmt w:val="lowerRoman"/>
      <w:lvlText w:val="%3."/>
      <w:lvlJc w:val="right"/>
      <w:pPr>
        <w:ind w:left="2160" w:hanging="180"/>
      </w:pPr>
    </w:lvl>
    <w:lvl w:ilvl="3" w:tplc="1C3EBA80">
      <w:start w:val="1"/>
      <w:numFmt w:val="decimal"/>
      <w:lvlText w:val="%4."/>
      <w:lvlJc w:val="left"/>
      <w:pPr>
        <w:ind w:left="2880" w:hanging="360"/>
      </w:pPr>
    </w:lvl>
    <w:lvl w:ilvl="4" w:tplc="460460BE">
      <w:start w:val="1"/>
      <w:numFmt w:val="lowerLetter"/>
      <w:lvlText w:val="%5."/>
      <w:lvlJc w:val="left"/>
      <w:pPr>
        <w:ind w:left="3600" w:hanging="360"/>
      </w:pPr>
    </w:lvl>
    <w:lvl w:ilvl="5" w:tplc="C51EA710">
      <w:start w:val="1"/>
      <w:numFmt w:val="lowerRoman"/>
      <w:lvlText w:val="%6."/>
      <w:lvlJc w:val="right"/>
      <w:pPr>
        <w:ind w:left="4320" w:hanging="180"/>
      </w:pPr>
    </w:lvl>
    <w:lvl w:ilvl="6" w:tplc="B6345FB4">
      <w:start w:val="1"/>
      <w:numFmt w:val="decimal"/>
      <w:lvlText w:val="%7."/>
      <w:lvlJc w:val="left"/>
      <w:pPr>
        <w:ind w:left="5040" w:hanging="360"/>
      </w:pPr>
    </w:lvl>
    <w:lvl w:ilvl="7" w:tplc="D7383186">
      <w:start w:val="1"/>
      <w:numFmt w:val="lowerLetter"/>
      <w:lvlText w:val="%8."/>
      <w:lvlJc w:val="left"/>
      <w:pPr>
        <w:ind w:left="5760" w:hanging="360"/>
      </w:pPr>
    </w:lvl>
    <w:lvl w:ilvl="8" w:tplc="5496805C">
      <w:start w:val="1"/>
      <w:numFmt w:val="lowerRoman"/>
      <w:lvlText w:val="%9."/>
      <w:lvlJc w:val="right"/>
      <w:pPr>
        <w:ind w:left="6480" w:hanging="180"/>
      </w:pPr>
    </w:lvl>
  </w:abstractNum>
  <w:abstractNum w:abstractNumId="4" w15:restartNumberingAfterBreak="0">
    <w:nsid w:val="2CA27568"/>
    <w:multiLevelType w:val="hybridMultilevel"/>
    <w:tmpl w:val="EB9EA1A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F073B63"/>
    <w:multiLevelType w:val="hybridMultilevel"/>
    <w:tmpl w:val="F5707CC0"/>
    <w:lvl w:ilvl="0" w:tplc="18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3F113446"/>
    <w:multiLevelType w:val="hybridMultilevel"/>
    <w:tmpl w:val="3D7C20D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49F50092"/>
    <w:multiLevelType w:val="hybridMultilevel"/>
    <w:tmpl w:val="3468F3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DC0112D"/>
    <w:multiLevelType w:val="hybridMultilevel"/>
    <w:tmpl w:val="265AB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23340E"/>
    <w:multiLevelType w:val="hybridMultilevel"/>
    <w:tmpl w:val="856E5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F92647E"/>
    <w:multiLevelType w:val="hybridMultilevel"/>
    <w:tmpl w:val="C68EEB9C"/>
    <w:lvl w:ilvl="0" w:tplc="FFFFFFFF">
      <w:start w:val="1"/>
      <w:numFmt w:val="decimal"/>
      <w:lvlText w:val="%1."/>
      <w:lvlJc w:val="left"/>
      <w:pPr>
        <w:ind w:left="720" w:hanging="360"/>
      </w:p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B0D40BF"/>
    <w:multiLevelType w:val="hybridMultilevel"/>
    <w:tmpl w:val="6150C520"/>
    <w:lvl w:ilvl="0" w:tplc="1046CD84">
      <w:start w:val="1"/>
      <w:numFmt w:val="decimal"/>
      <w:lvlText w:val="%1."/>
      <w:lvlJc w:val="left"/>
      <w:pPr>
        <w:ind w:left="720" w:hanging="360"/>
      </w:pPr>
    </w:lvl>
    <w:lvl w:ilvl="1" w:tplc="F9C0ED48">
      <w:start w:val="1"/>
      <w:numFmt w:val="lowerLetter"/>
      <w:lvlText w:val="%2."/>
      <w:lvlJc w:val="left"/>
      <w:pPr>
        <w:ind w:left="1440" w:hanging="360"/>
      </w:pPr>
    </w:lvl>
    <w:lvl w:ilvl="2" w:tplc="AA18F4B8">
      <w:start w:val="1"/>
      <w:numFmt w:val="lowerRoman"/>
      <w:lvlText w:val="%3."/>
      <w:lvlJc w:val="right"/>
      <w:pPr>
        <w:ind w:left="2160" w:hanging="180"/>
      </w:pPr>
    </w:lvl>
    <w:lvl w:ilvl="3" w:tplc="C44C0E96">
      <w:start w:val="1"/>
      <w:numFmt w:val="decimal"/>
      <w:lvlText w:val="%4."/>
      <w:lvlJc w:val="left"/>
      <w:pPr>
        <w:ind w:left="2880" w:hanging="360"/>
      </w:pPr>
    </w:lvl>
    <w:lvl w:ilvl="4" w:tplc="0D96847E">
      <w:start w:val="1"/>
      <w:numFmt w:val="lowerLetter"/>
      <w:lvlText w:val="%5."/>
      <w:lvlJc w:val="left"/>
      <w:pPr>
        <w:ind w:left="3600" w:hanging="360"/>
      </w:pPr>
    </w:lvl>
    <w:lvl w:ilvl="5" w:tplc="7FF68EA6">
      <w:start w:val="1"/>
      <w:numFmt w:val="lowerRoman"/>
      <w:lvlText w:val="%6."/>
      <w:lvlJc w:val="right"/>
      <w:pPr>
        <w:ind w:left="4320" w:hanging="180"/>
      </w:pPr>
    </w:lvl>
    <w:lvl w:ilvl="6" w:tplc="1ADCB87E">
      <w:start w:val="1"/>
      <w:numFmt w:val="decimal"/>
      <w:lvlText w:val="%7."/>
      <w:lvlJc w:val="left"/>
      <w:pPr>
        <w:ind w:left="5040" w:hanging="360"/>
      </w:pPr>
    </w:lvl>
    <w:lvl w:ilvl="7" w:tplc="419EDD10">
      <w:start w:val="1"/>
      <w:numFmt w:val="lowerLetter"/>
      <w:lvlText w:val="%8."/>
      <w:lvlJc w:val="left"/>
      <w:pPr>
        <w:ind w:left="5760" w:hanging="360"/>
      </w:pPr>
    </w:lvl>
    <w:lvl w:ilvl="8" w:tplc="49EA0584">
      <w:start w:val="1"/>
      <w:numFmt w:val="lowerRoman"/>
      <w:lvlText w:val="%9."/>
      <w:lvlJc w:val="right"/>
      <w:pPr>
        <w:ind w:left="6480" w:hanging="180"/>
      </w:pPr>
    </w:lvl>
  </w:abstractNum>
  <w:abstractNum w:abstractNumId="12" w15:restartNumberingAfterBreak="0">
    <w:nsid w:val="60B82E9C"/>
    <w:multiLevelType w:val="hybridMultilevel"/>
    <w:tmpl w:val="BFC6A1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0F7D44"/>
    <w:multiLevelType w:val="hybridMultilevel"/>
    <w:tmpl w:val="F410C1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59D0630"/>
    <w:multiLevelType w:val="hybridMultilevel"/>
    <w:tmpl w:val="284EB098"/>
    <w:lvl w:ilvl="0" w:tplc="53C2CC06">
      <w:start w:val="1"/>
      <w:numFmt w:val="decimal"/>
      <w:lvlText w:val="%1."/>
      <w:lvlJc w:val="left"/>
      <w:pPr>
        <w:ind w:left="720" w:hanging="360"/>
      </w:pPr>
    </w:lvl>
    <w:lvl w:ilvl="1" w:tplc="877E9634">
      <w:start w:val="1"/>
      <w:numFmt w:val="lowerLetter"/>
      <w:lvlText w:val="%2."/>
      <w:lvlJc w:val="left"/>
      <w:pPr>
        <w:ind w:left="1440" w:hanging="360"/>
      </w:pPr>
    </w:lvl>
    <w:lvl w:ilvl="2" w:tplc="B100F3DE">
      <w:start w:val="1"/>
      <w:numFmt w:val="lowerRoman"/>
      <w:lvlText w:val="%3."/>
      <w:lvlJc w:val="right"/>
      <w:pPr>
        <w:ind w:left="2160" w:hanging="180"/>
      </w:pPr>
    </w:lvl>
    <w:lvl w:ilvl="3" w:tplc="201E6FBE">
      <w:start w:val="1"/>
      <w:numFmt w:val="decimal"/>
      <w:lvlText w:val="%4."/>
      <w:lvlJc w:val="left"/>
      <w:pPr>
        <w:ind w:left="2880" w:hanging="360"/>
      </w:pPr>
    </w:lvl>
    <w:lvl w:ilvl="4" w:tplc="38E88FA4">
      <w:start w:val="1"/>
      <w:numFmt w:val="lowerLetter"/>
      <w:lvlText w:val="%5."/>
      <w:lvlJc w:val="left"/>
      <w:pPr>
        <w:ind w:left="3600" w:hanging="360"/>
      </w:pPr>
    </w:lvl>
    <w:lvl w:ilvl="5" w:tplc="F0E4E9D6">
      <w:start w:val="1"/>
      <w:numFmt w:val="lowerRoman"/>
      <w:lvlText w:val="%6."/>
      <w:lvlJc w:val="right"/>
      <w:pPr>
        <w:ind w:left="4320" w:hanging="180"/>
      </w:pPr>
    </w:lvl>
    <w:lvl w:ilvl="6" w:tplc="6C463618">
      <w:start w:val="1"/>
      <w:numFmt w:val="decimal"/>
      <w:lvlText w:val="%7."/>
      <w:lvlJc w:val="left"/>
      <w:pPr>
        <w:ind w:left="5040" w:hanging="360"/>
      </w:pPr>
    </w:lvl>
    <w:lvl w:ilvl="7" w:tplc="AB6E1EE8">
      <w:start w:val="1"/>
      <w:numFmt w:val="lowerLetter"/>
      <w:lvlText w:val="%8."/>
      <w:lvlJc w:val="left"/>
      <w:pPr>
        <w:ind w:left="5760" w:hanging="360"/>
      </w:pPr>
    </w:lvl>
    <w:lvl w:ilvl="8" w:tplc="FC02A26C">
      <w:start w:val="1"/>
      <w:numFmt w:val="lowerRoman"/>
      <w:lvlText w:val="%9."/>
      <w:lvlJc w:val="right"/>
      <w:pPr>
        <w:ind w:left="6480" w:hanging="180"/>
      </w:pPr>
    </w:lvl>
  </w:abstractNum>
  <w:abstractNum w:abstractNumId="15" w15:restartNumberingAfterBreak="0">
    <w:nsid w:val="701D696F"/>
    <w:multiLevelType w:val="hybridMultilevel"/>
    <w:tmpl w:val="1E087BB0"/>
    <w:lvl w:ilvl="0" w:tplc="8CA28B96">
      <w:start w:val="1"/>
      <w:numFmt w:val="bullet"/>
      <w:lvlText w:val=""/>
      <w:lvlJc w:val="left"/>
      <w:pPr>
        <w:ind w:left="720" w:hanging="360"/>
      </w:pPr>
      <w:rPr>
        <w:rFonts w:ascii="Symbol" w:hAnsi="Symbol" w:hint="default"/>
      </w:rPr>
    </w:lvl>
    <w:lvl w:ilvl="1" w:tplc="8BDCE586">
      <w:start w:val="1"/>
      <w:numFmt w:val="bullet"/>
      <w:lvlText w:val="o"/>
      <w:lvlJc w:val="left"/>
      <w:pPr>
        <w:ind w:left="1440" w:hanging="360"/>
      </w:pPr>
      <w:rPr>
        <w:rFonts w:ascii="Courier New" w:hAnsi="Courier New" w:hint="default"/>
      </w:rPr>
    </w:lvl>
    <w:lvl w:ilvl="2" w:tplc="08B8BDEC">
      <w:start w:val="1"/>
      <w:numFmt w:val="bullet"/>
      <w:lvlText w:val=""/>
      <w:lvlJc w:val="left"/>
      <w:pPr>
        <w:ind w:left="2160" w:hanging="360"/>
      </w:pPr>
      <w:rPr>
        <w:rFonts w:ascii="Wingdings" w:hAnsi="Wingdings" w:hint="default"/>
      </w:rPr>
    </w:lvl>
    <w:lvl w:ilvl="3" w:tplc="B8C63C2E">
      <w:start w:val="1"/>
      <w:numFmt w:val="bullet"/>
      <w:lvlText w:val=""/>
      <w:lvlJc w:val="left"/>
      <w:pPr>
        <w:ind w:left="2880" w:hanging="360"/>
      </w:pPr>
      <w:rPr>
        <w:rFonts w:ascii="Symbol" w:hAnsi="Symbol" w:hint="default"/>
      </w:rPr>
    </w:lvl>
    <w:lvl w:ilvl="4" w:tplc="2996A922">
      <w:start w:val="1"/>
      <w:numFmt w:val="bullet"/>
      <w:lvlText w:val="o"/>
      <w:lvlJc w:val="left"/>
      <w:pPr>
        <w:ind w:left="3600" w:hanging="360"/>
      </w:pPr>
      <w:rPr>
        <w:rFonts w:ascii="Courier New" w:hAnsi="Courier New" w:hint="default"/>
      </w:rPr>
    </w:lvl>
    <w:lvl w:ilvl="5" w:tplc="10C26918">
      <w:start w:val="1"/>
      <w:numFmt w:val="bullet"/>
      <w:lvlText w:val=""/>
      <w:lvlJc w:val="left"/>
      <w:pPr>
        <w:ind w:left="4320" w:hanging="360"/>
      </w:pPr>
      <w:rPr>
        <w:rFonts w:ascii="Wingdings" w:hAnsi="Wingdings" w:hint="default"/>
      </w:rPr>
    </w:lvl>
    <w:lvl w:ilvl="6" w:tplc="49523184">
      <w:start w:val="1"/>
      <w:numFmt w:val="bullet"/>
      <w:lvlText w:val=""/>
      <w:lvlJc w:val="left"/>
      <w:pPr>
        <w:ind w:left="5040" w:hanging="360"/>
      </w:pPr>
      <w:rPr>
        <w:rFonts w:ascii="Symbol" w:hAnsi="Symbol" w:hint="default"/>
      </w:rPr>
    </w:lvl>
    <w:lvl w:ilvl="7" w:tplc="1342428A">
      <w:start w:val="1"/>
      <w:numFmt w:val="bullet"/>
      <w:lvlText w:val="o"/>
      <w:lvlJc w:val="left"/>
      <w:pPr>
        <w:ind w:left="5760" w:hanging="360"/>
      </w:pPr>
      <w:rPr>
        <w:rFonts w:ascii="Courier New" w:hAnsi="Courier New" w:hint="default"/>
      </w:rPr>
    </w:lvl>
    <w:lvl w:ilvl="8" w:tplc="20B642C8">
      <w:start w:val="1"/>
      <w:numFmt w:val="bullet"/>
      <w:lvlText w:val=""/>
      <w:lvlJc w:val="left"/>
      <w:pPr>
        <w:ind w:left="6480" w:hanging="360"/>
      </w:pPr>
      <w:rPr>
        <w:rFonts w:ascii="Wingdings" w:hAnsi="Wingdings" w:hint="default"/>
      </w:rPr>
    </w:lvl>
  </w:abstractNum>
  <w:abstractNum w:abstractNumId="16" w15:restartNumberingAfterBreak="0">
    <w:nsid w:val="7240434D"/>
    <w:multiLevelType w:val="hybridMultilevel"/>
    <w:tmpl w:val="4E6E3BA2"/>
    <w:lvl w:ilvl="0" w:tplc="1BB6677A">
      <w:start w:val="1"/>
      <w:numFmt w:val="decimal"/>
      <w:lvlText w:val="%1."/>
      <w:lvlJc w:val="left"/>
      <w:pPr>
        <w:ind w:left="720" w:hanging="360"/>
      </w:pPr>
    </w:lvl>
    <w:lvl w:ilvl="1" w:tplc="46D825F4">
      <w:start w:val="1"/>
      <w:numFmt w:val="lowerLetter"/>
      <w:lvlText w:val="%2."/>
      <w:lvlJc w:val="left"/>
      <w:pPr>
        <w:ind w:left="1440" w:hanging="360"/>
      </w:pPr>
    </w:lvl>
    <w:lvl w:ilvl="2" w:tplc="53BCB588">
      <w:start w:val="1"/>
      <w:numFmt w:val="lowerRoman"/>
      <w:lvlText w:val="%3."/>
      <w:lvlJc w:val="right"/>
      <w:pPr>
        <w:ind w:left="2160" w:hanging="180"/>
      </w:pPr>
    </w:lvl>
    <w:lvl w:ilvl="3" w:tplc="AF1AF2FE">
      <w:start w:val="1"/>
      <w:numFmt w:val="decimal"/>
      <w:lvlText w:val="%4."/>
      <w:lvlJc w:val="left"/>
      <w:pPr>
        <w:ind w:left="2880" w:hanging="360"/>
      </w:pPr>
    </w:lvl>
    <w:lvl w:ilvl="4" w:tplc="AE42C028">
      <w:start w:val="1"/>
      <w:numFmt w:val="lowerLetter"/>
      <w:lvlText w:val="%5."/>
      <w:lvlJc w:val="left"/>
      <w:pPr>
        <w:ind w:left="3600" w:hanging="360"/>
      </w:pPr>
    </w:lvl>
    <w:lvl w:ilvl="5" w:tplc="5E72B300">
      <w:start w:val="1"/>
      <w:numFmt w:val="lowerRoman"/>
      <w:lvlText w:val="%6."/>
      <w:lvlJc w:val="right"/>
      <w:pPr>
        <w:ind w:left="4320" w:hanging="180"/>
      </w:pPr>
    </w:lvl>
    <w:lvl w:ilvl="6" w:tplc="BA76C3AE">
      <w:start w:val="1"/>
      <w:numFmt w:val="decimal"/>
      <w:lvlText w:val="%7."/>
      <w:lvlJc w:val="left"/>
      <w:pPr>
        <w:ind w:left="5040" w:hanging="360"/>
      </w:pPr>
    </w:lvl>
    <w:lvl w:ilvl="7" w:tplc="A20E944A">
      <w:start w:val="1"/>
      <w:numFmt w:val="lowerLetter"/>
      <w:lvlText w:val="%8."/>
      <w:lvlJc w:val="left"/>
      <w:pPr>
        <w:ind w:left="5760" w:hanging="360"/>
      </w:pPr>
    </w:lvl>
    <w:lvl w:ilvl="8" w:tplc="8214DAAE">
      <w:start w:val="1"/>
      <w:numFmt w:val="lowerRoman"/>
      <w:lvlText w:val="%9."/>
      <w:lvlJc w:val="right"/>
      <w:pPr>
        <w:ind w:left="6480" w:hanging="180"/>
      </w:pPr>
    </w:lvl>
  </w:abstractNum>
  <w:abstractNum w:abstractNumId="17" w15:restartNumberingAfterBreak="0">
    <w:nsid w:val="773464B3"/>
    <w:multiLevelType w:val="hybridMultilevel"/>
    <w:tmpl w:val="D0120202"/>
    <w:lvl w:ilvl="0" w:tplc="65329770">
      <w:start w:val="1"/>
      <w:numFmt w:val="bullet"/>
      <w:lvlText w:val=""/>
      <w:lvlJc w:val="left"/>
      <w:pPr>
        <w:ind w:left="720" w:hanging="360"/>
      </w:pPr>
      <w:rPr>
        <w:rFonts w:ascii="Symbol" w:hAnsi="Symbol" w:hint="default"/>
      </w:rPr>
    </w:lvl>
    <w:lvl w:ilvl="1" w:tplc="4E1E3708">
      <w:start w:val="1"/>
      <w:numFmt w:val="bullet"/>
      <w:lvlText w:val="o"/>
      <w:lvlJc w:val="left"/>
      <w:pPr>
        <w:ind w:left="1440" w:hanging="360"/>
      </w:pPr>
      <w:rPr>
        <w:rFonts w:ascii="Courier New" w:hAnsi="Courier New" w:hint="default"/>
      </w:rPr>
    </w:lvl>
    <w:lvl w:ilvl="2" w:tplc="A656DD2E">
      <w:start w:val="1"/>
      <w:numFmt w:val="bullet"/>
      <w:lvlText w:val=""/>
      <w:lvlJc w:val="left"/>
      <w:pPr>
        <w:ind w:left="2160" w:hanging="360"/>
      </w:pPr>
      <w:rPr>
        <w:rFonts w:ascii="Wingdings" w:hAnsi="Wingdings" w:hint="default"/>
      </w:rPr>
    </w:lvl>
    <w:lvl w:ilvl="3" w:tplc="D7C8CB88">
      <w:start w:val="1"/>
      <w:numFmt w:val="bullet"/>
      <w:lvlText w:val=""/>
      <w:lvlJc w:val="left"/>
      <w:pPr>
        <w:ind w:left="2880" w:hanging="360"/>
      </w:pPr>
      <w:rPr>
        <w:rFonts w:ascii="Symbol" w:hAnsi="Symbol" w:hint="default"/>
      </w:rPr>
    </w:lvl>
    <w:lvl w:ilvl="4" w:tplc="A4B40462">
      <w:start w:val="1"/>
      <w:numFmt w:val="bullet"/>
      <w:lvlText w:val="o"/>
      <w:lvlJc w:val="left"/>
      <w:pPr>
        <w:ind w:left="3600" w:hanging="360"/>
      </w:pPr>
      <w:rPr>
        <w:rFonts w:ascii="Courier New" w:hAnsi="Courier New" w:hint="default"/>
      </w:rPr>
    </w:lvl>
    <w:lvl w:ilvl="5" w:tplc="8CCAA202">
      <w:start w:val="1"/>
      <w:numFmt w:val="bullet"/>
      <w:lvlText w:val=""/>
      <w:lvlJc w:val="left"/>
      <w:pPr>
        <w:ind w:left="4320" w:hanging="360"/>
      </w:pPr>
      <w:rPr>
        <w:rFonts w:ascii="Wingdings" w:hAnsi="Wingdings" w:hint="default"/>
      </w:rPr>
    </w:lvl>
    <w:lvl w:ilvl="6" w:tplc="C874AAAA">
      <w:start w:val="1"/>
      <w:numFmt w:val="bullet"/>
      <w:lvlText w:val=""/>
      <w:lvlJc w:val="left"/>
      <w:pPr>
        <w:ind w:left="5040" w:hanging="360"/>
      </w:pPr>
      <w:rPr>
        <w:rFonts w:ascii="Symbol" w:hAnsi="Symbol" w:hint="default"/>
      </w:rPr>
    </w:lvl>
    <w:lvl w:ilvl="7" w:tplc="C10C9826">
      <w:start w:val="1"/>
      <w:numFmt w:val="bullet"/>
      <w:lvlText w:val="o"/>
      <w:lvlJc w:val="left"/>
      <w:pPr>
        <w:ind w:left="5760" w:hanging="360"/>
      </w:pPr>
      <w:rPr>
        <w:rFonts w:ascii="Courier New" w:hAnsi="Courier New" w:hint="default"/>
      </w:rPr>
    </w:lvl>
    <w:lvl w:ilvl="8" w:tplc="7318C13A">
      <w:start w:val="1"/>
      <w:numFmt w:val="bullet"/>
      <w:lvlText w:val=""/>
      <w:lvlJc w:val="left"/>
      <w:pPr>
        <w:ind w:left="6480" w:hanging="360"/>
      </w:pPr>
      <w:rPr>
        <w:rFonts w:ascii="Wingdings" w:hAnsi="Wingdings" w:hint="default"/>
      </w:rPr>
    </w:lvl>
  </w:abstractNum>
  <w:num w:numId="1" w16cid:durableId="2021275402">
    <w:abstractNumId w:val="3"/>
  </w:num>
  <w:num w:numId="2" w16cid:durableId="1797676152">
    <w:abstractNumId w:val="14"/>
  </w:num>
  <w:num w:numId="3" w16cid:durableId="408961019">
    <w:abstractNumId w:val="11"/>
  </w:num>
  <w:num w:numId="4" w16cid:durableId="1391028851">
    <w:abstractNumId w:val="16"/>
  </w:num>
  <w:num w:numId="5" w16cid:durableId="1502810974">
    <w:abstractNumId w:val="15"/>
  </w:num>
  <w:num w:numId="6" w16cid:durableId="1349520727">
    <w:abstractNumId w:val="1"/>
  </w:num>
  <w:num w:numId="7" w16cid:durableId="1495339825">
    <w:abstractNumId w:val="17"/>
  </w:num>
  <w:num w:numId="8" w16cid:durableId="1119376854">
    <w:abstractNumId w:val="2"/>
  </w:num>
  <w:num w:numId="9" w16cid:durableId="1119841273">
    <w:abstractNumId w:val="13"/>
  </w:num>
  <w:num w:numId="10" w16cid:durableId="1815172448">
    <w:abstractNumId w:val="4"/>
  </w:num>
  <w:num w:numId="11" w16cid:durableId="112411514">
    <w:abstractNumId w:val="9"/>
  </w:num>
  <w:num w:numId="12" w16cid:durableId="772475376">
    <w:abstractNumId w:val="0"/>
  </w:num>
  <w:num w:numId="13" w16cid:durableId="461852905">
    <w:abstractNumId w:val="10"/>
  </w:num>
  <w:num w:numId="14" w16cid:durableId="1046753738">
    <w:abstractNumId w:val="7"/>
  </w:num>
  <w:num w:numId="15" w16cid:durableId="65306157">
    <w:abstractNumId w:val="6"/>
  </w:num>
  <w:num w:numId="16" w16cid:durableId="1161628238">
    <w:abstractNumId w:val="5"/>
  </w:num>
  <w:num w:numId="17" w16cid:durableId="581186782">
    <w:abstractNumId w:val="12"/>
  </w:num>
  <w:num w:numId="18" w16cid:durableId="214584846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9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1"/>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E356387-BE4C-45DA-8EC3-5F5196E92BED}"/>
    <w:docVar w:name="dgnword-eventsink" w:val="545682984"/>
  </w:docVars>
  <w:rsids>
    <w:rsidRoot w:val="00F6198F"/>
    <w:rsid w:val="00000412"/>
    <w:rsid w:val="000006AA"/>
    <w:rsid w:val="00001E3D"/>
    <w:rsid w:val="0000564A"/>
    <w:rsid w:val="00006549"/>
    <w:rsid w:val="0000738C"/>
    <w:rsid w:val="0000740A"/>
    <w:rsid w:val="0001119B"/>
    <w:rsid w:val="000136B0"/>
    <w:rsid w:val="000179FE"/>
    <w:rsid w:val="000212A4"/>
    <w:rsid w:val="00025AE1"/>
    <w:rsid w:val="00025EA9"/>
    <w:rsid w:val="00026B9F"/>
    <w:rsid w:val="00026DA9"/>
    <w:rsid w:val="00026F23"/>
    <w:rsid w:val="00027F7E"/>
    <w:rsid w:val="00030749"/>
    <w:rsid w:val="0003175D"/>
    <w:rsid w:val="0003188D"/>
    <w:rsid w:val="0003197B"/>
    <w:rsid w:val="00032AA8"/>
    <w:rsid w:val="000339B6"/>
    <w:rsid w:val="000362F1"/>
    <w:rsid w:val="0003638F"/>
    <w:rsid w:val="00041777"/>
    <w:rsid w:val="00042421"/>
    <w:rsid w:val="0004275D"/>
    <w:rsid w:val="000457F8"/>
    <w:rsid w:val="00052580"/>
    <w:rsid w:val="00052D29"/>
    <w:rsid w:val="00054F05"/>
    <w:rsid w:val="0006125B"/>
    <w:rsid w:val="00066A2C"/>
    <w:rsid w:val="00066F41"/>
    <w:rsid w:val="00067684"/>
    <w:rsid w:val="000722FA"/>
    <w:rsid w:val="00073D1F"/>
    <w:rsid w:val="0007405B"/>
    <w:rsid w:val="00075212"/>
    <w:rsid w:val="00075D47"/>
    <w:rsid w:val="00076592"/>
    <w:rsid w:val="00084D39"/>
    <w:rsid w:val="0008582C"/>
    <w:rsid w:val="00085F82"/>
    <w:rsid w:val="00086A5F"/>
    <w:rsid w:val="0009003C"/>
    <w:rsid w:val="0009064F"/>
    <w:rsid w:val="00090B9A"/>
    <w:rsid w:val="0009213C"/>
    <w:rsid w:val="00092D77"/>
    <w:rsid w:val="00095A2D"/>
    <w:rsid w:val="000A0AB1"/>
    <w:rsid w:val="000A1235"/>
    <w:rsid w:val="000A75C7"/>
    <w:rsid w:val="000B15D9"/>
    <w:rsid w:val="000B2E9C"/>
    <w:rsid w:val="000B5C4B"/>
    <w:rsid w:val="000C04FB"/>
    <w:rsid w:val="000C076D"/>
    <w:rsid w:val="000C1B8A"/>
    <w:rsid w:val="000C210B"/>
    <w:rsid w:val="000C445B"/>
    <w:rsid w:val="000C6A8D"/>
    <w:rsid w:val="000D0753"/>
    <w:rsid w:val="000D0783"/>
    <w:rsid w:val="000D2A39"/>
    <w:rsid w:val="000D599C"/>
    <w:rsid w:val="000D65EB"/>
    <w:rsid w:val="000D6BC8"/>
    <w:rsid w:val="000D6EC9"/>
    <w:rsid w:val="000E073F"/>
    <w:rsid w:val="000E3F1B"/>
    <w:rsid w:val="000E5783"/>
    <w:rsid w:val="000F0FFE"/>
    <w:rsid w:val="000F75F1"/>
    <w:rsid w:val="000F7832"/>
    <w:rsid w:val="000F7D4D"/>
    <w:rsid w:val="00102148"/>
    <w:rsid w:val="001037D4"/>
    <w:rsid w:val="00103E9C"/>
    <w:rsid w:val="00104337"/>
    <w:rsid w:val="00110064"/>
    <w:rsid w:val="001110EC"/>
    <w:rsid w:val="0011440E"/>
    <w:rsid w:val="00117A16"/>
    <w:rsid w:val="00117BBB"/>
    <w:rsid w:val="00120281"/>
    <w:rsid w:val="00121684"/>
    <w:rsid w:val="00127CEC"/>
    <w:rsid w:val="00130B01"/>
    <w:rsid w:val="00133A8A"/>
    <w:rsid w:val="00134F40"/>
    <w:rsid w:val="001356D8"/>
    <w:rsid w:val="001360C2"/>
    <w:rsid w:val="00137E78"/>
    <w:rsid w:val="00140372"/>
    <w:rsid w:val="00143480"/>
    <w:rsid w:val="00145574"/>
    <w:rsid w:val="001509B9"/>
    <w:rsid w:val="00150C87"/>
    <w:rsid w:val="0015100D"/>
    <w:rsid w:val="00151B29"/>
    <w:rsid w:val="00152A5E"/>
    <w:rsid w:val="00152CF6"/>
    <w:rsid w:val="0015364E"/>
    <w:rsid w:val="0015517A"/>
    <w:rsid w:val="00157A2B"/>
    <w:rsid w:val="00157C29"/>
    <w:rsid w:val="0016177C"/>
    <w:rsid w:val="00162084"/>
    <w:rsid w:val="001652BA"/>
    <w:rsid w:val="0016531D"/>
    <w:rsid w:val="00166E8F"/>
    <w:rsid w:val="00167434"/>
    <w:rsid w:val="00170D69"/>
    <w:rsid w:val="00173568"/>
    <w:rsid w:val="00173595"/>
    <w:rsid w:val="001746E2"/>
    <w:rsid w:val="00175782"/>
    <w:rsid w:val="00180B50"/>
    <w:rsid w:val="00180B66"/>
    <w:rsid w:val="00181227"/>
    <w:rsid w:val="001819B0"/>
    <w:rsid w:val="001822AC"/>
    <w:rsid w:val="001836E5"/>
    <w:rsid w:val="00184039"/>
    <w:rsid w:val="0018471A"/>
    <w:rsid w:val="00184ADD"/>
    <w:rsid w:val="001874FD"/>
    <w:rsid w:val="00191B10"/>
    <w:rsid w:val="001943CA"/>
    <w:rsid w:val="001947D0"/>
    <w:rsid w:val="001947D6"/>
    <w:rsid w:val="00195EB5"/>
    <w:rsid w:val="00195EF2"/>
    <w:rsid w:val="001968BE"/>
    <w:rsid w:val="00197B2F"/>
    <w:rsid w:val="001A17E3"/>
    <w:rsid w:val="001A2799"/>
    <w:rsid w:val="001A3944"/>
    <w:rsid w:val="001A7B45"/>
    <w:rsid w:val="001B32A4"/>
    <w:rsid w:val="001B64DA"/>
    <w:rsid w:val="001C1612"/>
    <w:rsid w:val="001C4ABD"/>
    <w:rsid w:val="001C53AF"/>
    <w:rsid w:val="001C7466"/>
    <w:rsid w:val="001C7EB8"/>
    <w:rsid w:val="001D1336"/>
    <w:rsid w:val="001D3147"/>
    <w:rsid w:val="001D33E2"/>
    <w:rsid w:val="001D3AF7"/>
    <w:rsid w:val="001D6344"/>
    <w:rsid w:val="001D6CCF"/>
    <w:rsid w:val="001E1445"/>
    <w:rsid w:val="001E37B4"/>
    <w:rsid w:val="001E4B85"/>
    <w:rsid w:val="001E4EB0"/>
    <w:rsid w:val="001E7636"/>
    <w:rsid w:val="001F1DD0"/>
    <w:rsid w:val="001F383F"/>
    <w:rsid w:val="001F3A43"/>
    <w:rsid w:val="001F57DA"/>
    <w:rsid w:val="001F595D"/>
    <w:rsid w:val="001F7D4B"/>
    <w:rsid w:val="00200BDB"/>
    <w:rsid w:val="00201F26"/>
    <w:rsid w:val="00202E5E"/>
    <w:rsid w:val="002037A3"/>
    <w:rsid w:val="00204BEC"/>
    <w:rsid w:val="002071F6"/>
    <w:rsid w:val="00210730"/>
    <w:rsid w:val="00210FB8"/>
    <w:rsid w:val="002149F4"/>
    <w:rsid w:val="002156F1"/>
    <w:rsid w:val="002167CA"/>
    <w:rsid w:val="00216D00"/>
    <w:rsid w:val="00222065"/>
    <w:rsid w:val="002258AE"/>
    <w:rsid w:val="00227E74"/>
    <w:rsid w:val="00230442"/>
    <w:rsid w:val="00230CBC"/>
    <w:rsid w:val="00232581"/>
    <w:rsid w:val="00240FCD"/>
    <w:rsid w:val="00246E63"/>
    <w:rsid w:val="002473E5"/>
    <w:rsid w:val="00250019"/>
    <w:rsid w:val="00251997"/>
    <w:rsid w:val="002524B5"/>
    <w:rsid w:val="002536C2"/>
    <w:rsid w:val="0025398A"/>
    <w:rsid w:val="00255E54"/>
    <w:rsid w:val="002561B0"/>
    <w:rsid w:val="00263C41"/>
    <w:rsid w:val="00265759"/>
    <w:rsid w:val="00265875"/>
    <w:rsid w:val="0026711C"/>
    <w:rsid w:val="002671BE"/>
    <w:rsid w:val="002677EE"/>
    <w:rsid w:val="002705BE"/>
    <w:rsid w:val="00271DE1"/>
    <w:rsid w:val="002741BF"/>
    <w:rsid w:val="00274A97"/>
    <w:rsid w:val="00284641"/>
    <w:rsid w:val="00290427"/>
    <w:rsid w:val="0029329B"/>
    <w:rsid w:val="002A038D"/>
    <w:rsid w:val="002A1170"/>
    <w:rsid w:val="002A1466"/>
    <w:rsid w:val="002A23A7"/>
    <w:rsid w:val="002A31FA"/>
    <w:rsid w:val="002A4C55"/>
    <w:rsid w:val="002A4DF1"/>
    <w:rsid w:val="002B041E"/>
    <w:rsid w:val="002B1621"/>
    <w:rsid w:val="002B494F"/>
    <w:rsid w:val="002B5439"/>
    <w:rsid w:val="002B6C58"/>
    <w:rsid w:val="002B6D9D"/>
    <w:rsid w:val="002B7319"/>
    <w:rsid w:val="002B7A7A"/>
    <w:rsid w:val="002C2512"/>
    <w:rsid w:val="002C4F2F"/>
    <w:rsid w:val="002C7507"/>
    <w:rsid w:val="002C78A3"/>
    <w:rsid w:val="002D4037"/>
    <w:rsid w:val="002D421A"/>
    <w:rsid w:val="002E1C57"/>
    <w:rsid w:val="002E1D50"/>
    <w:rsid w:val="002E24B1"/>
    <w:rsid w:val="002E466D"/>
    <w:rsid w:val="002E4688"/>
    <w:rsid w:val="002F3925"/>
    <w:rsid w:val="00300A28"/>
    <w:rsid w:val="003017B8"/>
    <w:rsid w:val="00311042"/>
    <w:rsid w:val="00312546"/>
    <w:rsid w:val="00313A04"/>
    <w:rsid w:val="003161F3"/>
    <w:rsid w:val="00316B2B"/>
    <w:rsid w:val="0032007B"/>
    <w:rsid w:val="003258D0"/>
    <w:rsid w:val="00327BE5"/>
    <w:rsid w:val="00336C89"/>
    <w:rsid w:val="00340416"/>
    <w:rsid w:val="003429B6"/>
    <w:rsid w:val="003444F5"/>
    <w:rsid w:val="00344FDA"/>
    <w:rsid w:val="0034522C"/>
    <w:rsid w:val="00346D8A"/>
    <w:rsid w:val="003516A2"/>
    <w:rsid w:val="003529F9"/>
    <w:rsid w:val="00353C2F"/>
    <w:rsid w:val="0035531E"/>
    <w:rsid w:val="00355D31"/>
    <w:rsid w:val="00356609"/>
    <w:rsid w:val="00360926"/>
    <w:rsid w:val="00363AA3"/>
    <w:rsid w:val="00363DC4"/>
    <w:rsid w:val="00364379"/>
    <w:rsid w:val="00370084"/>
    <w:rsid w:val="00370D26"/>
    <w:rsid w:val="003719B8"/>
    <w:rsid w:val="003724FF"/>
    <w:rsid w:val="003746BA"/>
    <w:rsid w:val="00375161"/>
    <w:rsid w:val="00376E41"/>
    <w:rsid w:val="00382686"/>
    <w:rsid w:val="0038270F"/>
    <w:rsid w:val="00384A36"/>
    <w:rsid w:val="003859F1"/>
    <w:rsid w:val="003864DA"/>
    <w:rsid w:val="00386A9C"/>
    <w:rsid w:val="0039528D"/>
    <w:rsid w:val="00395C40"/>
    <w:rsid w:val="003A0185"/>
    <w:rsid w:val="003A0D4E"/>
    <w:rsid w:val="003A2EAC"/>
    <w:rsid w:val="003A6FC9"/>
    <w:rsid w:val="003B1AE4"/>
    <w:rsid w:val="003B54E0"/>
    <w:rsid w:val="003B573D"/>
    <w:rsid w:val="003B6F8B"/>
    <w:rsid w:val="003B7ADE"/>
    <w:rsid w:val="003C6146"/>
    <w:rsid w:val="003C6618"/>
    <w:rsid w:val="003C7C89"/>
    <w:rsid w:val="003D092D"/>
    <w:rsid w:val="003D1D72"/>
    <w:rsid w:val="003D201B"/>
    <w:rsid w:val="003D380D"/>
    <w:rsid w:val="003D3ACC"/>
    <w:rsid w:val="003D470A"/>
    <w:rsid w:val="003D52E8"/>
    <w:rsid w:val="003D5E65"/>
    <w:rsid w:val="003D63F0"/>
    <w:rsid w:val="003E0684"/>
    <w:rsid w:val="003E1E95"/>
    <w:rsid w:val="003E65F2"/>
    <w:rsid w:val="003F2279"/>
    <w:rsid w:val="003F354E"/>
    <w:rsid w:val="003F3F31"/>
    <w:rsid w:val="003F5734"/>
    <w:rsid w:val="003F7FD8"/>
    <w:rsid w:val="00400580"/>
    <w:rsid w:val="004022F9"/>
    <w:rsid w:val="004034E8"/>
    <w:rsid w:val="004040BD"/>
    <w:rsid w:val="00411C11"/>
    <w:rsid w:val="0041599D"/>
    <w:rsid w:val="00416536"/>
    <w:rsid w:val="0041667D"/>
    <w:rsid w:val="00416D7B"/>
    <w:rsid w:val="00420939"/>
    <w:rsid w:val="004220EA"/>
    <w:rsid w:val="00422118"/>
    <w:rsid w:val="0042448D"/>
    <w:rsid w:val="00427206"/>
    <w:rsid w:val="004277AE"/>
    <w:rsid w:val="00430884"/>
    <w:rsid w:val="00435060"/>
    <w:rsid w:val="0043721B"/>
    <w:rsid w:val="00441AE9"/>
    <w:rsid w:val="00442190"/>
    <w:rsid w:val="0044331D"/>
    <w:rsid w:val="004433E1"/>
    <w:rsid w:val="00443BF4"/>
    <w:rsid w:val="00445743"/>
    <w:rsid w:val="00446A55"/>
    <w:rsid w:val="00450E51"/>
    <w:rsid w:val="004520EA"/>
    <w:rsid w:val="00455629"/>
    <w:rsid w:val="0045572A"/>
    <w:rsid w:val="00455FD5"/>
    <w:rsid w:val="00457919"/>
    <w:rsid w:val="0046216C"/>
    <w:rsid w:val="004626E2"/>
    <w:rsid w:val="00462B2B"/>
    <w:rsid w:val="00466D47"/>
    <w:rsid w:val="00471B2C"/>
    <w:rsid w:val="00475750"/>
    <w:rsid w:val="00480B68"/>
    <w:rsid w:val="00480BE4"/>
    <w:rsid w:val="00481541"/>
    <w:rsid w:val="00482CE4"/>
    <w:rsid w:val="00485229"/>
    <w:rsid w:val="004917C8"/>
    <w:rsid w:val="0049539D"/>
    <w:rsid w:val="00495E8F"/>
    <w:rsid w:val="00496237"/>
    <w:rsid w:val="00496413"/>
    <w:rsid w:val="004A01DC"/>
    <w:rsid w:val="004A1331"/>
    <w:rsid w:val="004A6B73"/>
    <w:rsid w:val="004A745D"/>
    <w:rsid w:val="004A7FF5"/>
    <w:rsid w:val="004B0037"/>
    <w:rsid w:val="004B0FA4"/>
    <w:rsid w:val="004B2284"/>
    <w:rsid w:val="004B25BD"/>
    <w:rsid w:val="004B2B63"/>
    <w:rsid w:val="004B2BBB"/>
    <w:rsid w:val="004B67B8"/>
    <w:rsid w:val="004B702B"/>
    <w:rsid w:val="004B707B"/>
    <w:rsid w:val="004C043E"/>
    <w:rsid w:val="004C145F"/>
    <w:rsid w:val="004C6D64"/>
    <w:rsid w:val="004C72C9"/>
    <w:rsid w:val="004D4681"/>
    <w:rsid w:val="004D5003"/>
    <w:rsid w:val="004D7379"/>
    <w:rsid w:val="004E1878"/>
    <w:rsid w:val="004E1C0E"/>
    <w:rsid w:val="004E211C"/>
    <w:rsid w:val="004E2690"/>
    <w:rsid w:val="004E38E7"/>
    <w:rsid w:val="004E3A5F"/>
    <w:rsid w:val="004E4D65"/>
    <w:rsid w:val="004E5287"/>
    <w:rsid w:val="004F1519"/>
    <w:rsid w:val="004F154D"/>
    <w:rsid w:val="004F36FE"/>
    <w:rsid w:val="004F3E98"/>
    <w:rsid w:val="004F755D"/>
    <w:rsid w:val="004F7808"/>
    <w:rsid w:val="00500DE6"/>
    <w:rsid w:val="00501704"/>
    <w:rsid w:val="005040AA"/>
    <w:rsid w:val="00506023"/>
    <w:rsid w:val="00510711"/>
    <w:rsid w:val="005113D2"/>
    <w:rsid w:val="00513E28"/>
    <w:rsid w:val="005175C1"/>
    <w:rsid w:val="00517B17"/>
    <w:rsid w:val="005221A7"/>
    <w:rsid w:val="0052281C"/>
    <w:rsid w:val="00524208"/>
    <w:rsid w:val="00524752"/>
    <w:rsid w:val="00524A39"/>
    <w:rsid w:val="00525972"/>
    <w:rsid w:val="005308CC"/>
    <w:rsid w:val="00542260"/>
    <w:rsid w:val="00543FAB"/>
    <w:rsid w:val="005475A4"/>
    <w:rsid w:val="00547C54"/>
    <w:rsid w:val="005517C6"/>
    <w:rsid w:val="00553939"/>
    <w:rsid w:val="0055585D"/>
    <w:rsid w:val="00556055"/>
    <w:rsid w:val="005565DC"/>
    <w:rsid w:val="005602A7"/>
    <w:rsid w:val="00560478"/>
    <w:rsid w:val="00563BAC"/>
    <w:rsid w:val="00567C47"/>
    <w:rsid w:val="00571EB5"/>
    <w:rsid w:val="00576B7D"/>
    <w:rsid w:val="00577483"/>
    <w:rsid w:val="00580F7C"/>
    <w:rsid w:val="00581914"/>
    <w:rsid w:val="00582C4B"/>
    <w:rsid w:val="00585294"/>
    <w:rsid w:val="005852AE"/>
    <w:rsid w:val="00586260"/>
    <w:rsid w:val="00587398"/>
    <w:rsid w:val="005900CC"/>
    <w:rsid w:val="00593D0D"/>
    <w:rsid w:val="00595B36"/>
    <w:rsid w:val="00595DAB"/>
    <w:rsid w:val="00597CF9"/>
    <w:rsid w:val="005A2C1F"/>
    <w:rsid w:val="005A5EE3"/>
    <w:rsid w:val="005B107F"/>
    <w:rsid w:val="005B18E7"/>
    <w:rsid w:val="005B1E9A"/>
    <w:rsid w:val="005B23DD"/>
    <w:rsid w:val="005B26E3"/>
    <w:rsid w:val="005B331F"/>
    <w:rsid w:val="005B3653"/>
    <w:rsid w:val="005B3B56"/>
    <w:rsid w:val="005B5B8D"/>
    <w:rsid w:val="005B6D33"/>
    <w:rsid w:val="005C0715"/>
    <w:rsid w:val="005C5013"/>
    <w:rsid w:val="005C5F5F"/>
    <w:rsid w:val="005C5F87"/>
    <w:rsid w:val="005C6C88"/>
    <w:rsid w:val="005C7D37"/>
    <w:rsid w:val="005D1833"/>
    <w:rsid w:val="005E3F7D"/>
    <w:rsid w:val="005F2320"/>
    <w:rsid w:val="005F34B9"/>
    <w:rsid w:val="005F5930"/>
    <w:rsid w:val="005F77CD"/>
    <w:rsid w:val="00601DFA"/>
    <w:rsid w:val="00605191"/>
    <w:rsid w:val="006054EE"/>
    <w:rsid w:val="00607A7E"/>
    <w:rsid w:val="00611376"/>
    <w:rsid w:val="00612378"/>
    <w:rsid w:val="006126F7"/>
    <w:rsid w:val="0061441F"/>
    <w:rsid w:val="00621C76"/>
    <w:rsid w:val="00623735"/>
    <w:rsid w:val="00625D88"/>
    <w:rsid w:val="00626105"/>
    <w:rsid w:val="00627905"/>
    <w:rsid w:val="006300F3"/>
    <w:rsid w:val="00632274"/>
    <w:rsid w:val="00635C25"/>
    <w:rsid w:val="006408F9"/>
    <w:rsid w:val="00643752"/>
    <w:rsid w:val="006472EA"/>
    <w:rsid w:val="00650868"/>
    <w:rsid w:val="0065302A"/>
    <w:rsid w:val="0066372D"/>
    <w:rsid w:val="00666956"/>
    <w:rsid w:val="00667416"/>
    <w:rsid w:val="006703CC"/>
    <w:rsid w:val="0067044D"/>
    <w:rsid w:val="006721CF"/>
    <w:rsid w:val="006723B4"/>
    <w:rsid w:val="006729EB"/>
    <w:rsid w:val="00672FDA"/>
    <w:rsid w:val="006811F2"/>
    <w:rsid w:val="00681959"/>
    <w:rsid w:val="00682B62"/>
    <w:rsid w:val="00683EA6"/>
    <w:rsid w:val="00687936"/>
    <w:rsid w:val="0069187F"/>
    <w:rsid w:val="006920C4"/>
    <w:rsid w:val="00694D8A"/>
    <w:rsid w:val="00695B28"/>
    <w:rsid w:val="00695BAB"/>
    <w:rsid w:val="006A03ED"/>
    <w:rsid w:val="006A0726"/>
    <w:rsid w:val="006A1519"/>
    <w:rsid w:val="006A62A8"/>
    <w:rsid w:val="006B2B49"/>
    <w:rsid w:val="006B2BAC"/>
    <w:rsid w:val="006B2C61"/>
    <w:rsid w:val="006B2FA8"/>
    <w:rsid w:val="006B7356"/>
    <w:rsid w:val="006D0A87"/>
    <w:rsid w:val="006D57EA"/>
    <w:rsid w:val="006D7DB9"/>
    <w:rsid w:val="006E263F"/>
    <w:rsid w:val="006E29C2"/>
    <w:rsid w:val="006E308F"/>
    <w:rsid w:val="006E3096"/>
    <w:rsid w:val="006E6289"/>
    <w:rsid w:val="006E7DEE"/>
    <w:rsid w:val="006F12D5"/>
    <w:rsid w:val="006F15EB"/>
    <w:rsid w:val="006F1763"/>
    <w:rsid w:val="006F5A98"/>
    <w:rsid w:val="006F5F0D"/>
    <w:rsid w:val="00701CFF"/>
    <w:rsid w:val="007044FF"/>
    <w:rsid w:val="00705FF1"/>
    <w:rsid w:val="007065BC"/>
    <w:rsid w:val="00707DFC"/>
    <w:rsid w:val="00712B3C"/>
    <w:rsid w:val="007179A7"/>
    <w:rsid w:val="0072154F"/>
    <w:rsid w:val="00721576"/>
    <w:rsid w:val="007230DA"/>
    <w:rsid w:val="0072643B"/>
    <w:rsid w:val="00731D54"/>
    <w:rsid w:val="007346D9"/>
    <w:rsid w:val="00734D46"/>
    <w:rsid w:val="0074315D"/>
    <w:rsid w:val="00745BCE"/>
    <w:rsid w:val="00745C0F"/>
    <w:rsid w:val="00745F79"/>
    <w:rsid w:val="007473F8"/>
    <w:rsid w:val="00747644"/>
    <w:rsid w:val="00747894"/>
    <w:rsid w:val="00747BA9"/>
    <w:rsid w:val="00750B52"/>
    <w:rsid w:val="0075357F"/>
    <w:rsid w:val="0075399D"/>
    <w:rsid w:val="007564E7"/>
    <w:rsid w:val="00766520"/>
    <w:rsid w:val="00767A8C"/>
    <w:rsid w:val="00770C86"/>
    <w:rsid w:val="007720CE"/>
    <w:rsid w:val="007737EB"/>
    <w:rsid w:val="00773D04"/>
    <w:rsid w:val="00775927"/>
    <w:rsid w:val="0078001A"/>
    <w:rsid w:val="00781895"/>
    <w:rsid w:val="00781F6E"/>
    <w:rsid w:val="007826AF"/>
    <w:rsid w:val="007826ED"/>
    <w:rsid w:val="00782CC4"/>
    <w:rsid w:val="00782EB9"/>
    <w:rsid w:val="007877B6"/>
    <w:rsid w:val="00791468"/>
    <w:rsid w:val="007935C0"/>
    <w:rsid w:val="007936B7"/>
    <w:rsid w:val="00793D5A"/>
    <w:rsid w:val="0079429F"/>
    <w:rsid w:val="0079445D"/>
    <w:rsid w:val="00796668"/>
    <w:rsid w:val="007A0198"/>
    <w:rsid w:val="007A2D43"/>
    <w:rsid w:val="007A4AEF"/>
    <w:rsid w:val="007A7CB4"/>
    <w:rsid w:val="007B0490"/>
    <w:rsid w:val="007B5A1C"/>
    <w:rsid w:val="007C3CF5"/>
    <w:rsid w:val="007C5C91"/>
    <w:rsid w:val="007C69B1"/>
    <w:rsid w:val="007D08A5"/>
    <w:rsid w:val="007D2C71"/>
    <w:rsid w:val="007D3E22"/>
    <w:rsid w:val="007D3E34"/>
    <w:rsid w:val="007D6197"/>
    <w:rsid w:val="007E0D75"/>
    <w:rsid w:val="007E11A6"/>
    <w:rsid w:val="007E1BC2"/>
    <w:rsid w:val="007E330B"/>
    <w:rsid w:val="007E5E8C"/>
    <w:rsid w:val="007F5B76"/>
    <w:rsid w:val="007F7EE9"/>
    <w:rsid w:val="00801E1D"/>
    <w:rsid w:val="00802EF7"/>
    <w:rsid w:val="008030D5"/>
    <w:rsid w:val="00804A4B"/>
    <w:rsid w:val="00807711"/>
    <w:rsid w:val="00813DF9"/>
    <w:rsid w:val="00815C2D"/>
    <w:rsid w:val="00815EDF"/>
    <w:rsid w:val="00817707"/>
    <w:rsid w:val="00820887"/>
    <w:rsid w:val="0082242B"/>
    <w:rsid w:val="00823271"/>
    <w:rsid w:val="00824F38"/>
    <w:rsid w:val="00825342"/>
    <w:rsid w:val="00827A8D"/>
    <w:rsid w:val="008300F1"/>
    <w:rsid w:val="00835D3C"/>
    <w:rsid w:val="0083702B"/>
    <w:rsid w:val="00842E06"/>
    <w:rsid w:val="0084357D"/>
    <w:rsid w:val="00846E14"/>
    <w:rsid w:val="008519AA"/>
    <w:rsid w:val="0085493D"/>
    <w:rsid w:val="00860DB5"/>
    <w:rsid w:val="008622EC"/>
    <w:rsid w:val="00863339"/>
    <w:rsid w:val="00864200"/>
    <w:rsid w:val="0087290D"/>
    <w:rsid w:val="00872E9E"/>
    <w:rsid w:val="0087352B"/>
    <w:rsid w:val="00873DDB"/>
    <w:rsid w:val="00876631"/>
    <w:rsid w:val="0087699A"/>
    <w:rsid w:val="008769B5"/>
    <w:rsid w:val="00880AE6"/>
    <w:rsid w:val="00882DA9"/>
    <w:rsid w:val="008916BC"/>
    <w:rsid w:val="0089368E"/>
    <w:rsid w:val="00893C82"/>
    <w:rsid w:val="008A1063"/>
    <w:rsid w:val="008A10A5"/>
    <w:rsid w:val="008A2E0F"/>
    <w:rsid w:val="008A6EDE"/>
    <w:rsid w:val="008A7728"/>
    <w:rsid w:val="008AEA4F"/>
    <w:rsid w:val="008B0807"/>
    <w:rsid w:val="008B0BB0"/>
    <w:rsid w:val="008B11BD"/>
    <w:rsid w:val="008B369E"/>
    <w:rsid w:val="008B5277"/>
    <w:rsid w:val="008B77F6"/>
    <w:rsid w:val="008C06DE"/>
    <w:rsid w:val="008C1E23"/>
    <w:rsid w:val="008C1E56"/>
    <w:rsid w:val="008C1EC2"/>
    <w:rsid w:val="008C7EFD"/>
    <w:rsid w:val="008D0758"/>
    <w:rsid w:val="008D1408"/>
    <w:rsid w:val="008D3002"/>
    <w:rsid w:val="008D5515"/>
    <w:rsid w:val="008D5F6E"/>
    <w:rsid w:val="008E27DA"/>
    <w:rsid w:val="008E5841"/>
    <w:rsid w:val="008E5E87"/>
    <w:rsid w:val="008E66CE"/>
    <w:rsid w:val="008E686F"/>
    <w:rsid w:val="008E779C"/>
    <w:rsid w:val="008F10AD"/>
    <w:rsid w:val="008F5110"/>
    <w:rsid w:val="00900D0B"/>
    <w:rsid w:val="00901990"/>
    <w:rsid w:val="00901EBC"/>
    <w:rsid w:val="00903DBF"/>
    <w:rsid w:val="00904734"/>
    <w:rsid w:val="00906B5C"/>
    <w:rsid w:val="009114CE"/>
    <w:rsid w:val="00912AA3"/>
    <w:rsid w:val="009131B2"/>
    <w:rsid w:val="00913EF0"/>
    <w:rsid w:val="00915704"/>
    <w:rsid w:val="009203AD"/>
    <w:rsid w:val="009213E9"/>
    <w:rsid w:val="00930C7D"/>
    <w:rsid w:val="00935FF4"/>
    <w:rsid w:val="009363D6"/>
    <w:rsid w:val="0093672C"/>
    <w:rsid w:val="00936FFF"/>
    <w:rsid w:val="00937866"/>
    <w:rsid w:val="009400A0"/>
    <w:rsid w:val="0094125D"/>
    <w:rsid w:val="009448DC"/>
    <w:rsid w:val="00945D36"/>
    <w:rsid w:val="00947C5B"/>
    <w:rsid w:val="009518E1"/>
    <w:rsid w:val="009529BD"/>
    <w:rsid w:val="00953E00"/>
    <w:rsid w:val="00956E1B"/>
    <w:rsid w:val="009617EC"/>
    <w:rsid w:val="009625C3"/>
    <w:rsid w:val="00965502"/>
    <w:rsid w:val="009713C8"/>
    <w:rsid w:val="009751BF"/>
    <w:rsid w:val="0097554A"/>
    <w:rsid w:val="00976AC7"/>
    <w:rsid w:val="00981D3F"/>
    <w:rsid w:val="009823F6"/>
    <w:rsid w:val="009841AA"/>
    <w:rsid w:val="009927E6"/>
    <w:rsid w:val="00993D35"/>
    <w:rsid w:val="00996184"/>
    <w:rsid w:val="00997707"/>
    <w:rsid w:val="009A0215"/>
    <w:rsid w:val="009A26DC"/>
    <w:rsid w:val="009A4B9A"/>
    <w:rsid w:val="009A6986"/>
    <w:rsid w:val="009B1257"/>
    <w:rsid w:val="009B2223"/>
    <w:rsid w:val="009B5D99"/>
    <w:rsid w:val="009B6251"/>
    <w:rsid w:val="009B647C"/>
    <w:rsid w:val="009C17DA"/>
    <w:rsid w:val="009C317B"/>
    <w:rsid w:val="009C338F"/>
    <w:rsid w:val="009C3C98"/>
    <w:rsid w:val="009C444A"/>
    <w:rsid w:val="009C55C6"/>
    <w:rsid w:val="009C5A7D"/>
    <w:rsid w:val="009D0F02"/>
    <w:rsid w:val="009D2907"/>
    <w:rsid w:val="009D56BF"/>
    <w:rsid w:val="009E029B"/>
    <w:rsid w:val="009E1AAF"/>
    <w:rsid w:val="009E2436"/>
    <w:rsid w:val="009E5461"/>
    <w:rsid w:val="009E5BB8"/>
    <w:rsid w:val="009E63AD"/>
    <w:rsid w:val="009F1FBD"/>
    <w:rsid w:val="009F2E62"/>
    <w:rsid w:val="009F326E"/>
    <w:rsid w:val="009F5C0C"/>
    <w:rsid w:val="009F7BF5"/>
    <w:rsid w:val="00A00643"/>
    <w:rsid w:val="00A00D6C"/>
    <w:rsid w:val="00A01C10"/>
    <w:rsid w:val="00A02DC3"/>
    <w:rsid w:val="00A03DE6"/>
    <w:rsid w:val="00A05EB1"/>
    <w:rsid w:val="00A0622D"/>
    <w:rsid w:val="00A06452"/>
    <w:rsid w:val="00A06816"/>
    <w:rsid w:val="00A06EA1"/>
    <w:rsid w:val="00A073E1"/>
    <w:rsid w:val="00A10106"/>
    <w:rsid w:val="00A11031"/>
    <w:rsid w:val="00A12FE9"/>
    <w:rsid w:val="00A13116"/>
    <w:rsid w:val="00A15680"/>
    <w:rsid w:val="00A1592B"/>
    <w:rsid w:val="00A1765A"/>
    <w:rsid w:val="00A179DD"/>
    <w:rsid w:val="00A17B0E"/>
    <w:rsid w:val="00A17BCD"/>
    <w:rsid w:val="00A239CD"/>
    <w:rsid w:val="00A279E1"/>
    <w:rsid w:val="00A44B79"/>
    <w:rsid w:val="00A466B6"/>
    <w:rsid w:val="00A47726"/>
    <w:rsid w:val="00A50FF6"/>
    <w:rsid w:val="00A53623"/>
    <w:rsid w:val="00A60C68"/>
    <w:rsid w:val="00A61DCE"/>
    <w:rsid w:val="00A64543"/>
    <w:rsid w:val="00A6542D"/>
    <w:rsid w:val="00A70760"/>
    <w:rsid w:val="00A724C0"/>
    <w:rsid w:val="00A72A90"/>
    <w:rsid w:val="00A74E5E"/>
    <w:rsid w:val="00A750F1"/>
    <w:rsid w:val="00A75FAF"/>
    <w:rsid w:val="00A777B6"/>
    <w:rsid w:val="00A778FD"/>
    <w:rsid w:val="00A77D23"/>
    <w:rsid w:val="00A81A43"/>
    <w:rsid w:val="00A84F83"/>
    <w:rsid w:val="00A86086"/>
    <w:rsid w:val="00A90786"/>
    <w:rsid w:val="00AA205B"/>
    <w:rsid w:val="00AA28D6"/>
    <w:rsid w:val="00AA4317"/>
    <w:rsid w:val="00AA5381"/>
    <w:rsid w:val="00AA5559"/>
    <w:rsid w:val="00AB1243"/>
    <w:rsid w:val="00AB16A1"/>
    <w:rsid w:val="00AB1A12"/>
    <w:rsid w:val="00AB1EF7"/>
    <w:rsid w:val="00AB245D"/>
    <w:rsid w:val="00AB2E58"/>
    <w:rsid w:val="00AB34D3"/>
    <w:rsid w:val="00AB3CA6"/>
    <w:rsid w:val="00AC03E5"/>
    <w:rsid w:val="00AC05C1"/>
    <w:rsid w:val="00AC3BA7"/>
    <w:rsid w:val="00AC3F07"/>
    <w:rsid w:val="00AC4DE1"/>
    <w:rsid w:val="00AC558E"/>
    <w:rsid w:val="00AC6264"/>
    <w:rsid w:val="00AD0408"/>
    <w:rsid w:val="00AD14DD"/>
    <w:rsid w:val="00AD1D9C"/>
    <w:rsid w:val="00AD3268"/>
    <w:rsid w:val="00AD3A1A"/>
    <w:rsid w:val="00AD7581"/>
    <w:rsid w:val="00AE06CC"/>
    <w:rsid w:val="00AE2463"/>
    <w:rsid w:val="00AE3A3D"/>
    <w:rsid w:val="00AE52C1"/>
    <w:rsid w:val="00AE7687"/>
    <w:rsid w:val="00AF19F1"/>
    <w:rsid w:val="00AF21C1"/>
    <w:rsid w:val="00AF3F2D"/>
    <w:rsid w:val="00AF4396"/>
    <w:rsid w:val="00AF51BB"/>
    <w:rsid w:val="00AF5385"/>
    <w:rsid w:val="00AF5393"/>
    <w:rsid w:val="00AF69D0"/>
    <w:rsid w:val="00B01451"/>
    <w:rsid w:val="00B033FD"/>
    <w:rsid w:val="00B04AED"/>
    <w:rsid w:val="00B119BF"/>
    <w:rsid w:val="00B124A6"/>
    <w:rsid w:val="00B1291C"/>
    <w:rsid w:val="00B144F4"/>
    <w:rsid w:val="00B148CE"/>
    <w:rsid w:val="00B167B5"/>
    <w:rsid w:val="00B16E24"/>
    <w:rsid w:val="00B20EC7"/>
    <w:rsid w:val="00B23BD3"/>
    <w:rsid w:val="00B25FE3"/>
    <w:rsid w:val="00B265BC"/>
    <w:rsid w:val="00B33362"/>
    <w:rsid w:val="00B33D10"/>
    <w:rsid w:val="00B354BF"/>
    <w:rsid w:val="00B400E2"/>
    <w:rsid w:val="00B40FF2"/>
    <w:rsid w:val="00B422C5"/>
    <w:rsid w:val="00B42609"/>
    <w:rsid w:val="00B437AC"/>
    <w:rsid w:val="00B43BE0"/>
    <w:rsid w:val="00B445AC"/>
    <w:rsid w:val="00B44E50"/>
    <w:rsid w:val="00B457FB"/>
    <w:rsid w:val="00B46242"/>
    <w:rsid w:val="00B47E2F"/>
    <w:rsid w:val="00B50220"/>
    <w:rsid w:val="00B50F61"/>
    <w:rsid w:val="00B50FC7"/>
    <w:rsid w:val="00B511D1"/>
    <w:rsid w:val="00B512E5"/>
    <w:rsid w:val="00B52DF2"/>
    <w:rsid w:val="00B565A1"/>
    <w:rsid w:val="00B6070D"/>
    <w:rsid w:val="00B61142"/>
    <w:rsid w:val="00B615A0"/>
    <w:rsid w:val="00B61FB8"/>
    <w:rsid w:val="00B65CEB"/>
    <w:rsid w:val="00B6774A"/>
    <w:rsid w:val="00B71835"/>
    <w:rsid w:val="00B74F95"/>
    <w:rsid w:val="00B80863"/>
    <w:rsid w:val="00B82617"/>
    <w:rsid w:val="00B8510F"/>
    <w:rsid w:val="00B92CC9"/>
    <w:rsid w:val="00B94763"/>
    <w:rsid w:val="00BA5114"/>
    <w:rsid w:val="00BA7651"/>
    <w:rsid w:val="00BB1AAF"/>
    <w:rsid w:val="00BB384F"/>
    <w:rsid w:val="00BB506C"/>
    <w:rsid w:val="00BC08D5"/>
    <w:rsid w:val="00BC2C1A"/>
    <w:rsid w:val="00BC2ED5"/>
    <w:rsid w:val="00BC5EB5"/>
    <w:rsid w:val="00BC622F"/>
    <w:rsid w:val="00BD1727"/>
    <w:rsid w:val="00BD1AB8"/>
    <w:rsid w:val="00BD340A"/>
    <w:rsid w:val="00BD3A60"/>
    <w:rsid w:val="00BD4963"/>
    <w:rsid w:val="00BD53CC"/>
    <w:rsid w:val="00BD633C"/>
    <w:rsid w:val="00BD652A"/>
    <w:rsid w:val="00BE0777"/>
    <w:rsid w:val="00BE116D"/>
    <w:rsid w:val="00BE19C0"/>
    <w:rsid w:val="00BE6478"/>
    <w:rsid w:val="00BF0BD5"/>
    <w:rsid w:val="00BF1414"/>
    <w:rsid w:val="00BF2646"/>
    <w:rsid w:val="00C00A02"/>
    <w:rsid w:val="00C040D6"/>
    <w:rsid w:val="00C068D7"/>
    <w:rsid w:val="00C10F67"/>
    <w:rsid w:val="00C11579"/>
    <w:rsid w:val="00C116CE"/>
    <w:rsid w:val="00C16099"/>
    <w:rsid w:val="00C160E2"/>
    <w:rsid w:val="00C17608"/>
    <w:rsid w:val="00C20614"/>
    <w:rsid w:val="00C21A8A"/>
    <w:rsid w:val="00C22F06"/>
    <w:rsid w:val="00C233A4"/>
    <w:rsid w:val="00C24572"/>
    <w:rsid w:val="00C24F04"/>
    <w:rsid w:val="00C300BD"/>
    <w:rsid w:val="00C30C42"/>
    <w:rsid w:val="00C34C8D"/>
    <w:rsid w:val="00C35FF2"/>
    <w:rsid w:val="00C36C3C"/>
    <w:rsid w:val="00C3700C"/>
    <w:rsid w:val="00C4477A"/>
    <w:rsid w:val="00C447D9"/>
    <w:rsid w:val="00C50542"/>
    <w:rsid w:val="00C51798"/>
    <w:rsid w:val="00C533EF"/>
    <w:rsid w:val="00C545FF"/>
    <w:rsid w:val="00C55C88"/>
    <w:rsid w:val="00C57646"/>
    <w:rsid w:val="00C60907"/>
    <w:rsid w:val="00C61F1A"/>
    <w:rsid w:val="00C620E9"/>
    <w:rsid w:val="00C62CAE"/>
    <w:rsid w:val="00C62DBC"/>
    <w:rsid w:val="00C65CEA"/>
    <w:rsid w:val="00C6606C"/>
    <w:rsid w:val="00C661E9"/>
    <w:rsid w:val="00C6671C"/>
    <w:rsid w:val="00C66FEC"/>
    <w:rsid w:val="00C71AC4"/>
    <w:rsid w:val="00C73681"/>
    <w:rsid w:val="00C776CA"/>
    <w:rsid w:val="00C813AF"/>
    <w:rsid w:val="00C8205E"/>
    <w:rsid w:val="00C82C8D"/>
    <w:rsid w:val="00C84E10"/>
    <w:rsid w:val="00C872FA"/>
    <w:rsid w:val="00C90E32"/>
    <w:rsid w:val="00C94549"/>
    <w:rsid w:val="00C96861"/>
    <w:rsid w:val="00C9748B"/>
    <w:rsid w:val="00C9786F"/>
    <w:rsid w:val="00CB40E7"/>
    <w:rsid w:val="00CB5CDA"/>
    <w:rsid w:val="00CC02F3"/>
    <w:rsid w:val="00CC0BEC"/>
    <w:rsid w:val="00CC181E"/>
    <w:rsid w:val="00CC60E5"/>
    <w:rsid w:val="00CC6865"/>
    <w:rsid w:val="00CD2E06"/>
    <w:rsid w:val="00CD7F72"/>
    <w:rsid w:val="00CE621D"/>
    <w:rsid w:val="00CE6835"/>
    <w:rsid w:val="00CE71D3"/>
    <w:rsid w:val="00CF09AD"/>
    <w:rsid w:val="00CF2079"/>
    <w:rsid w:val="00CF346C"/>
    <w:rsid w:val="00CF5229"/>
    <w:rsid w:val="00CF632F"/>
    <w:rsid w:val="00D002B6"/>
    <w:rsid w:val="00D002F0"/>
    <w:rsid w:val="00D00CB2"/>
    <w:rsid w:val="00D00F3C"/>
    <w:rsid w:val="00D040B4"/>
    <w:rsid w:val="00D10507"/>
    <w:rsid w:val="00D11D37"/>
    <w:rsid w:val="00D12900"/>
    <w:rsid w:val="00D14CBA"/>
    <w:rsid w:val="00D159A6"/>
    <w:rsid w:val="00D16EE2"/>
    <w:rsid w:val="00D16FFC"/>
    <w:rsid w:val="00D202D1"/>
    <w:rsid w:val="00D21D0D"/>
    <w:rsid w:val="00D23739"/>
    <w:rsid w:val="00D243F0"/>
    <w:rsid w:val="00D30989"/>
    <w:rsid w:val="00D3188F"/>
    <w:rsid w:val="00D34E76"/>
    <w:rsid w:val="00D35105"/>
    <w:rsid w:val="00D40427"/>
    <w:rsid w:val="00D515D9"/>
    <w:rsid w:val="00D5228A"/>
    <w:rsid w:val="00D53670"/>
    <w:rsid w:val="00D55384"/>
    <w:rsid w:val="00D570B6"/>
    <w:rsid w:val="00D57721"/>
    <w:rsid w:val="00D60F54"/>
    <w:rsid w:val="00D6227D"/>
    <w:rsid w:val="00D637C7"/>
    <w:rsid w:val="00D6386C"/>
    <w:rsid w:val="00D6474E"/>
    <w:rsid w:val="00D65016"/>
    <w:rsid w:val="00D66381"/>
    <w:rsid w:val="00D71916"/>
    <w:rsid w:val="00D740E7"/>
    <w:rsid w:val="00D75098"/>
    <w:rsid w:val="00D75EC1"/>
    <w:rsid w:val="00D8037B"/>
    <w:rsid w:val="00D81218"/>
    <w:rsid w:val="00D813DF"/>
    <w:rsid w:val="00D81993"/>
    <w:rsid w:val="00D81FA4"/>
    <w:rsid w:val="00D85982"/>
    <w:rsid w:val="00D85BC5"/>
    <w:rsid w:val="00D90C4A"/>
    <w:rsid w:val="00D97567"/>
    <w:rsid w:val="00DA08FE"/>
    <w:rsid w:val="00DA198A"/>
    <w:rsid w:val="00DA1B5E"/>
    <w:rsid w:val="00DA2A6D"/>
    <w:rsid w:val="00DA30C6"/>
    <w:rsid w:val="00DA6D43"/>
    <w:rsid w:val="00DB053F"/>
    <w:rsid w:val="00DB08AF"/>
    <w:rsid w:val="00DB1757"/>
    <w:rsid w:val="00DB2160"/>
    <w:rsid w:val="00DB2841"/>
    <w:rsid w:val="00DB291E"/>
    <w:rsid w:val="00DB47FA"/>
    <w:rsid w:val="00DB5671"/>
    <w:rsid w:val="00DB56B1"/>
    <w:rsid w:val="00DB76EC"/>
    <w:rsid w:val="00DC1ED1"/>
    <w:rsid w:val="00DD1C44"/>
    <w:rsid w:val="00DD28B7"/>
    <w:rsid w:val="00DD384A"/>
    <w:rsid w:val="00DD5E93"/>
    <w:rsid w:val="00DE1A03"/>
    <w:rsid w:val="00DE3A2F"/>
    <w:rsid w:val="00DE405B"/>
    <w:rsid w:val="00DE726D"/>
    <w:rsid w:val="00DF118D"/>
    <w:rsid w:val="00DF6291"/>
    <w:rsid w:val="00DF7840"/>
    <w:rsid w:val="00DF7ED4"/>
    <w:rsid w:val="00E0246A"/>
    <w:rsid w:val="00E03B47"/>
    <w:rsid w:val="00E0544D"/>
    <w:rsid w:val="00E066B9"/>
    <w:rsid w:val="00E10B92"/>
    <w:rsid w:val="00E11536"/>
    <w:rsid w:val="00E14334"/>
    <w:rsid w:val="00E15681"/>
    <w:rsid w:val="00E156A6"/>
    <w:rsid w:val="00E209F9"/>
    <w:rsid w:val="00E22F93"/>
    <w:rsid w:val="00E2354C"/>
    <w:rsid w:val="00E23690"/>
    <w:rsid w:val="00E2612A"/>
    <w:rsid w:val="00E27393"/>
    <w:rsid w:val="00E31A71"/>
    <w:rsid w:val="00E320BC"/>
    <w:rsid w:val="00E3340C"/>
    <w:rsid w:val="00E339AA"/>
    <w:rsid w:val="00E348E5"/>
    <w:rsid w:val="00E36768"/>
    <w:rsid w:val="00E41C95"/>
    <w:rsid w:val="00E51286"/>
    <w:rsid w:val="00E515A5"/>
    <w:rsid w:val="00E52B94"/>
    <w:rsid w:val="00E5451C"/>
    <w:rsid w:val="00E54565"/>
    <w:rsid w:val="00E551CD"/>
    <w:rsid w:val="00E557B7"/>
    <w:rsid w:val="00E64E77"/>
    <w:rsid w:val="00E65A32"/>
    <w:rsid w:val="00E67A23"/>
    <w:rsid w:val="00E71599"/>
    <w:rsid w:val="00E716CE"/>
    <w:rsid w:val="00E72F78"/>
    <w:rsid w:val="00E77F6A"/>
    <w:rsid w:val="00E8026A"/>
    <w:rsid w:val="00E8199B"/>
    <w:rsid w:val="00E8292D"/>
    <w:rsid w:val="00E844FE"/>
    <w:rsid w:val="00E90543"/>
    <w:rsid w:val="00E93571"/>
    <w:rsid w:val="00E949BE"/>
    <w:rsid w:val="00E956AC"/>
    <w:rsid w:val="00E97337"/>
    <w:rsid w:val="00EA0CA7"/>
    <w:rsid w:val="00EA4590"/>
    <w:rsid w:val="00EB02D3"/>
    <w:rsid w:val="00EB0980"/>
    <w:rsid w:val="00EB0E6D"/>
    <w:rsid w:val="00EB2E9C"/>
    <w:rsid w:val="00EB403F"/>
    <w:rsid w:val="00EB6968"/>
    <w:rsid w:val="00EB6970"/>
    <w:rsid w:val="00EB7990"/>
    <w:rsid w:val="00EC3686"/>
    <w:rsid w:val="00EC3851"/>
    <w:rsid w:val="00EC4113"/>
    <w:rsid w:val="00EC5F9D"/>
    <w:rsid w:val="00ED2815"/>
    <w:rsid w:val="00ED6D74"/>
    <w:rsid w:val="00EE05BA"/>
    <w:rsid w:val="00EE1AC4"/>
    <w:rsid w:val="00EE3286"/>
    <w:rsid w:val="00EE615A"/>
    <w:rsid w:val="00EE7D37"/>
    <w:rsid w:val="00EF0262"/>
    <w:rsid w:val="00EF1753"/>
    <w:rsid w:val="00F000E3"/>
    <w:rsid w:val="00F01938"/>
    <w:rsid w:val="00F02014"/>
    <w:rsid w:val="00F033B7"/>
    <w:rsid w:val="00F04F20"/>
    <w:rsid w:val="00F063F6"/>
    <w:rsid w:val="00F06FE8"/>
    <w:rsid w:val="00F1007A"/>
    <w:rsid w:val="00F20141"/>
    <w:rsid w:val="00F2119D"/>
    <w:rsid w:val="00F21C2A"/>
    <w:rsid w:val="00F21DA8"/>
    <w:rsid w:val="00F22A50"/>
    <w:rsid w:val="00F245F1"/>
    <w:rsid w:val="00F2505F"/>
    <w:rsid w:val="00F2513A"/>
    <w:rsid w:val="00F371EC"/>
    <w:rsid w:val="00F4339C"/>
    <w:rsid w:val="00F435AE"/>
    <w:rsid w:val="00F44CC9"/>
    <w:rsid w:val="00F452B1"/>
    <w:rsid w:val="00F45657"/>
    <w:rsid w:val="00F468AE"/>
    <w:rsid w:val="00F5110F"/>
    <w:rsid w:val="00F52129"/>
    <w:rsid w:val="00F57252"/>
    <w:rsid w:val="00F6198F"/>
    <w:rsid w:val="00F65141"/>
    <w:rsid w:val="00F657B0"/>
    <w:rsid w:val="00F66EA3"/>
    <w:rsid w:val="00F714E0"/>
    <w:rsid w:val="00F7565E"/>
    <w:rsid w:val="00F766E6"/>
    <w:rsid w:val="00F76B25"/>
    <w:rsid w:val="00F77B30"/>
    <w:rsid w:val="00F86C6A"/>
    <w:rsid w:val="00F9001F"/>
    <w:rsid w:val="00F90FF2"/>
    <w:rsid w:val="00F93D6F"/>
    <w:rsid w:val="00F94518"/>
    <w:rsid w:val="00F95D2F"/>
    <w:rsid w:val="00FA0359"/>
    <w:rsid w:val="00FB1476"/>
    <w:rsid w:val="00FB6877"/>
    <w:rsid w:val="00FC0C31"/>
    <w:rsid w:val="00FC4435"/>
    <w:rsid w:val="00FC459C"/>
    <w:rsid w:val="00FC7F48"/>
    <w:rsid w:val="00FD0D98"/>
    <w:rsid w:val="00FD4205"/>
    <w:rsid w:val="00FD61C3"/>
    <w:rsid w:val="00FE4544"/>
    <w:rsid w:val="00FE4EC3"/>
    <w:rsid w:val="00FE5736"/>
    <w:rsid w:val="00FE68A3"/>
    <w:rsid w:val="00FF20C9"/>
    <w:rsid w:val="00FF4A9F"/>
    <w:rsid w:val="00FF63E5"/>
    <w:rsid w:val="00FF7227"/>
    <w:rsid w:val="01540DA0"/>
    <w:rsid w:val="04433FD0"/>
    <w:rsid w:val="04FB0267"/>
    <w:rsid w:val="05D9A165"/>
    <w:rsid w:val="0679EB92"/>
    <w:rsid w:val="07474DB1"/>
    <w:rsid w:val="0817ED53"/>
    <w:rsid w:val="0833231E"/>
    <w:rsid w:val="0877D94E"/>
    <w:rsid w:val="0881F927"/>
    <w:rsid w:val="08C23068"/>
    <w:rsid w:val="08DB58C5"/>
    <w:rsid w:val="08E6A1F8"/>
    <w:rsid w:val="08FFF868"/>
    <w:rsid w:val="0909B2D6"/>
    <w:rsid w:val="096F4FA3"/>
    <w:rsid w:val="09B5F35B"/>
    <w:rsid w:val="0B82BBBD"/>
    <w:rsid w:val="0BCD9CF6"/>
    <w:rsid w:val="0D2FB25C"/>
    <w:rsid w:val="0D49492A"/>
    <w:rsid w:val="0E9F28BB"/>
    <w:rsid w:val="0F393739"/>
    <w:rsid w:val="0FB538AC"/>
    <w:rsid w:val="0FB634CB"/>
    <w:rsid w:val="10BD0022"/>
    <w:rsid w:val="10F27A82"/>
    <w:rsid w:val="113315FD"/>
    <w:rsid w:val="11AB3F81"/>
    <w:rsid w:val="11D92CBD"/>
    <w:rsid w:val="1202A480"/>
    <w:rsid w:val="1242A8E8"/>
    <w:rsid w:val="12FCE555"/>
    <w:rsid w:val="134E88D6"/>
    <w:rsid w:val="137335BF"/>
    <w:rsid w:val="13A5612D"/>
    <w:rsid w:val="13C608A6"/>
    <w:rsid w:val="1409D0A5"/>
    <w:rsid w:val="146FA34A"/>
    <w:rsid w:val="15C8A6DD"/>
    <w:rsid w:val="15D31853"/>
    <w:rsid w:val="15E4A2AD"/>
    <w:rsid w:val="16DFC8EC"/>
    <w:rsid w:val="16F18DFD"/>
    <w:rsid w:val="18B36FBB"/>
    <w:rsid w:val="18D9430D"/>
    <w:rsid w:val="19415466"/>
    <w:rsid w:val="198B7003"/>
    <w:rsid w:val="1A36B588"/>
    <w:rsid w:val="1B67E786"/>
    <w:rsid w:val="1C25937E"/>
    <w:rsid w:val="1CB0AD4F"/>
    <w:rsid w:val="1D9A8A7E"/>
    <w:rsid w:val="1DC663BE"/>
    <w:rsid w:val="1EF69C39"/>
    <w:rsid w:val="1FB0547A"/>
    <w:rsid w:val="20406287"/>
    <w:rsid w:val="20D22B40"/>
    <w:rsid w:val="225007A7"/>
    <w:rsid w:val="2274DAF3"/>
    <w:rsid w:val="23D3725C"/>
    <w:rsid w:val="24573C5C"/>
    <w:rsid w:val="249F3B07"/>
    <w:rsid w:val="24F5A16F"/>
    <w:rsid w:val="2586D9C8"/>
    <w:rsid w:val="25C68A0D"/>
    <w:rsid w:val="25CE65AF"/>
    <w:rsid w:val="26296323"/>
    <w:rsid w:val="262EED05"/>
    <w:rsid w:val="26B6AA05"/>
    <w:rsid w:val="26E26669"/>
    <w:rsid w:val="2702CB11"/>
    <w:rsid w:val="272B7636"/>
    <w:rsid w:val="27E31AED"/>
    <w:rsid w:val="288E2610"/>
    <w:rsid w:val="29BDF441"/>
    <w:rsid w:val="29C91292"/>
    <w:rsid w:val="29EA003C"/>
    <w:rsid w:val="2A26AD62"/>
    <w:rsid w:val="2B24A173"/>
    <w:rsid w:val="2C968085"/>
    <w:rsid w:val="2DE8BA2D"/>
    <w:rsid w:val="2E73A980"/>
    <w:rsid w:val="2EE319CE"/>
    <w:rsid w:val="2EE94609"/>
    <w:rsid w:val="2F26E1CD"/>
    <w:rsid w:val="2F481DBE"/>
    <w:rsid w:val="30AFDA83"/>
    <w:rsid w:val="30C2B22E"/>
    <w:rsid w:val="30CD5057"/>
    <w:rsid w:val="30FFE2D5"/>
    <w:rsid w:val="3151973F"/>
    <w:rsid w:val="3159BDB9"/>
    <w:rsid w:val="3178C6A3"/>
    <w:rsid w:val="3377E25E"/>
    <w:rsid w:val="3496BC2E"/>
    <w:rsid w:val="34A77FCA"/>
    <w:rsid w:val="34B3C273"/>
    <w:rsid w:val="34FF06FD"/>
    <w:rsid w:val="3583A35F"/>
    <w:rsid w:val="359993F5"/>
    <w:rsid w:val="35C3857A"/>
    <w:rsid w:val="36AF88E4"/>
    <w:rsid w:val="37442010"/>
    <w:rsid w:val="38DE92E2"/>
    <w:rsid w:val="3AC019F8"/>
    <w:rsid w:val="3AF56B18"/>
    <w:rsid w:val="3B659D61"/>
    <w:rsid w:val="3B8184B4"/>
    <w:rsid w:val="3BB449CE"/>
    <w:rsid w:val="3C67D137"/>
    <w:rsid w:val="3C76C1E1"/>
    <w:rsid w:val="3D43FCD9"/>
    <w:rsid w:val="3D817A6D"/>
    <w:rsid w:val="3E244A81"/>
    <w:rsid w:val="3E2FD2D7"/>
    <w:rsid w:val="3E3807CD"/>
    <w:rsid w:val="3E42A5F6"/>
    <w:rsid w:val="413AE5C0"/>
    <w:rsid w:val="42B39FB0"/>
    <w:rsid w:val="42D51D13"/>
    <w:rsid w:val="449BFD36"/>
    <w:rsid w:val="44A74951"/>
    <w:rsid w:val="44E5A32B"/>
    <w:rsid w:val="44E7F74D"/>
    <w:rsid w:val="4500FC54"/>
    <w:rsid w:val="456DC5C6"/>
    <w:rsid w:val="466C3D0D"/>
    <w:rsid w:val="46CD6C37"/>
    <w:rsid w:val="478FF3D0"/>
    <w:rsid w:val="48484EEE"/>
    <w:rsid w:val="4862F78C"/>
    <w:rsid w:val="48A97337"/>
    <w:rsid w:val="48DAE7CC"/>
    <w:rsid w:val="4A4D59CB"/>
    <w:rsid w:val="4AD7E242"/>
    <w:rsid w:val="4B1C2165"/>
    <w:rsid w:val="4CBEF381"/>
    <w:rsid w:val="4D50080E"/>
    <w:rsid w:val="4DAF3526"/>
    <w:rsid w:val="4DD60E98"/>
    <w:rsid w:val="4EEBD86F"/>
    <w:rsid w:val="518CEC49"/>
    <w:rsid w:val="51A95246"/>
    <w:rsid w:val="5298CCE3"/>
    <w:rsid w:val="542EE4BE"/>
    <w:rsid w:val="550DC8B1"/>
    <w:rsid w:val="55C98E22"/>
    <w:rsid w:val="5852602F"/>
    <w:rsid w:val="592DEEFD"/>
    <w:rsid w:val="5A9CFF45"/>
    <w:rsid w:val="5AEA109B"/>
    <w:rsid w:val="5BB06476"/>
    <w:rsid w:val="5BCECDB4"/>
    <w:rsid w:val="5BDD0B67"/>
    <w:rsid w:val="5C849DAB"/>
    <w:rsid w:val="5D2A7039"/>
    <w:rsid w:val="5F004164"/>
    <w:rsid w:val="5F9D3081"/>
    <w:rsid w:val="602DCE14"/>
    <w:rsid w:val="6039872B"/>
    <w:rsid w:val="61A62EFB"/>
    <w:rsid w:val="62538E58"/>
    <w:rsid w:val="62D03DBC"/>
    <w:rsid w:val="62E889D6"/>
    <w:rsid w:val="6434C746"/>
    <w:rsid w:val="654CA893"/>
    <w:rsid w:val="66041FD8"/>
    <w:rsid w:val="662D1B70"/>
    <w:rsid w:val="664059A2"/>
    <w:rsid w:val="6661A15B"/>
    <w:rsid w:val="66686A30"/>
    <w:rsid w:val="6774864E"/>
    <w:rsid w:val="679FF039"/>
    <w:rsid w:val="6870D590"/>
    <w:rsid w:val="6941F250"/>
    <w:rsid w:val="6AD790FB"/>
    <w:rsid w:val="6B1BEA21"/>
    <w:rsid w:val="6B7594D4"/>
    <w:rsid w:val="6B78DA7D"/>
    <w:rsid w:val="6BD30852"/>
    <w:rsid w:val="6E538AE3"/>
    <w:rsid w:val="6E769861"/>
    <w:rsid w:val="704A26E2"/>
    <w:rsid w:val="7088F6B3"/>
    <w:rsid w:val="708DEEE1"/>
    <w:rsid w:val="71CB78B8"/>
    <w:rsid w:val="7208AC1D"/>
    <w:rsid w:val="7229518B"/>
    <w:rsid w:val="72A193B4"/>
    <w:rsid w:val="72A349FC"/>
    <w:rsid w:val="72F8AAE9"/>
    <w:rsid w:val="73C0FC1C"/>
    <w:rsid w:val="7442ED4B"/>
    <w:rsid w:val="754949E0"/>
    <w:rsid w:val="758C8BFF"/>
    <w:rsid w:val="75A02FD5"/>
    <w:rsid w:val="75EE3FDE"/>
    <w:rsid w:val="765D466B"/>
    <w:rsid w:val="76EE65E8"/>
    <w:rsid w:val="770DFCC4"/>
    <w:rsid w:val="77296499"/>
    <w:rsid w:val="78016220"/>
    <w:rsid w:val="783381CF"/>
    <w:rsid w:val="78B008AC"/>
    <w:rsid w:val="792347D4"/>
    <w:rsid w:val="798F1B9A"/>
    <w:rsid w:val="7A74C517"/>
    <w:rsid w:val="7A96808F"/>
    <w:rsid w:val="7B10D816"/>
    <w:rsid w:val="7BDB1585"/>
    <w:rsid w:val="7CA94456"/>
    <w:rsid w:val="7D38B5D1"/>
    <w:rsid w:val="7D777F2E"/>
    <w:rsid w:val="7E50547A"/>
    <w:rsid w:val="7E91A139"/>
    <w:rsid w:val="7F4776C2"/>
    <w:rsid w:val="7F8AEDA5"/>
    <w:rsid w:val="7FCAAB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6848F8"/>
  <w15:docId w15:val="{76B4FACE-0256-4ACA-B743-5B45AA98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D10"/>
    <w:pPr>
      <w:jc w:val="both"/>
    </w:pPr>
    <w:rPr>
      <w:rFonts w:asciiTheme="minorHAnsi" w:hAnsiTheme="minorHAnsi" w:cstheme="minorHAnsi"/>
      <w:sz w:val="20"/>
      <w:szCs w:val="20"/>
      <w:lang w:eastAsia="en-US"/>
    </w:rPr>
  </w:style>
  <w:style w:type="paragraph" w:styleId="Heading1">
    <w:name w:val="heading 1"/>
    <w:basedOn w:val="NoSpacing"/>
    <w:next w:val="Normal"/>
    <w:link w:val="Heading1Char"/>
    <w:uiPriority w:val="99"/>
    <w:qFormat/>
    <w:rsid w:val="00446A55"/>
    <w:pPr>
      <w:outlineLvl w:val="0"/>
    </w:pPr>
  </w:style>
  <w:style w:type="paragraph" w:styleId="Heading2">
    <w:name w:val="heading 2"/>
    <w:basedOn w:val="Normal"/>
    <w:next w:val="Normal"/>
    <w:link w:val="Heading2Char"/>
    <w:uiPriority w:val="99"/>
    <w:qFormat/>
    <w:rsid w:val="004F755D"/>
    <w:pPr>
      <w:outlineLvl w:val="1"/>
    </w:pPr>
    <w:rPr>
      <w:b/>
      <w:bCs/>
      <w:sz w:val="24"/>
      <w:lang w:eastAsia="ja-JP"/>
    </w:rPr>
  </w:style>
  <w:style w:type="paragraph" w:styleId="Heading3">
    <w:name w:val="heading 3"/>
    <w:basedOn w:val="Normal"/>
    <w:next w:val="Normal"/>
    <w:link w:val="Heading3Char"/>
    <w:uiPriority w:val="99"/>
    <w:qFormat/>
    <w:rsid w:val="000F7832"/>
    <w:pPr>
      <w:tabs>
        <w:tab w:val="left" w:pos="1065"/>
      </w:tabs>
      <w:outlineLvl w:val="2"/>
    </w:pPr>
    <w:rPr>
      <w:rFonts w:cs="Arial"/>
      <w:b/>
    </w:rPr>
  </w:style>
  <w:style w:type="paragraph" w:styleId="Heading4">
    <w:name w:val="heading 4"/>
    <w:basedOn w:val="Normal"/>
    <w:next w:val="Normal"/>
    <w:link w:val="Heading4Char"/>
    <w:uiPriority w:val="99"/>
    <w:qFormat/>
    <w:rsid w:val="00041777"/>
    <w:pPr>
      <w:keepNext/>
      <w:keepLines/>
      <w:spacing w:before="200"/>
      <w:outlineLvl w:val="3"/>
    </w:pPr>
    <w:rPr>
      <w:rFonts w:ascii="Calibri" w:hAnsi="Calibri"/>
      <w:b/>
      <w:bCs/>
      <w:i/>
      <w:iCs/>
      <w:color w:val="4F81BD"/>
    </w:rPr>
  </w:style>
  <w:style w:type="paragraph" w:styleId="Heading5">
    <w:name w:val="heading 5"/>
    <w:basedOn w:val="Normal"/>
    <w:next w:val="Normal"/>
    <w:link w:val="Heading5Char"/>
    <w:uiPriority w:val="99"/>
    <w:qFormat/>
    <w:rsid w:val="0003188D"/>
    <w:pPr>
      <w:keepNext/>
      <w:keepLines/>
      <w:spacing w:before="200"/>
      <w:outlineLvl w:val="4"/>
    </w:pPr>
    <w:rPr>
      <w:rFonts w:ascii="Calibri"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6A55"/>
    <w:rPr>
      <w:rFonts w:asciiTheme="minorHAnsi" w:hAnsiTheme="minorHAnsi" w:cstheme="minorHAnsi"/>
      <w:b/>
      <w:sz w:val="40"/>
      <w:szCs w:val="40"/>
      <w:lang w:eastAsia="en-US"/>
    </w:rPr>
  </w:style>
  <w:style w:type="character" w:customStyle="1" w:styleId="Heading2Char">
    <w:name w:val="Heading 2 Char"/>
    <w:basedOn w:val="DefaultParagraphFont"/>
    <w:link w:val="Heading2"/>
    <w:uiPriority w:val="99"/>
    <w:locked/>
    <w:rsid w:val="004F755D"/>
    <w:rPr>
      <w:rFonts w:asciiTheme="minorHAnsi" w:hAnsiTheme="minorHAnsi" w:cstheme="minorHAnsi"/>
      <w:b/>
      <w:bCs/>
      <w:sz w:val="24"/>
      <w:szCs w:val="20"/>
      <w:lang w:eastAsia="ja-JP"/>
    </w:rPr>
  </w:style>
  <w:style w:type="character" w:customStyle="1" w:styleId="Heading3Char">
    <w:name w:val="Heading 3 Char"/>
    <w:basedOn w:val="DefaultParagraphFont"/>
    <w:link w:val="Heading3"/>
    <w:uiPriority w:val="99"/>
    <w:locked/>
    <w:rsid w:val="000F7832"/>
    <w:rPr>
      <w:rFonts w:ascii="Arial" w:hAnsi="Arial" w:cs="Arial"/>
      <w:b/>
      <w:lang w:eastAsia="en-US"/>
    </w:rPr>
  </w:style>
  <w:style w:type="character" w:customStyle="1" w:styleId="Heading4Char">
    <w:name w:val="Heading 4 Char"/>
    <w:basedOn w:val="DefaultParagraphFont"/>
    <w:link w:val="Heading4"/>
    <w:uiPriority w:val="99"/>
    <w:semiHidden/>
    <w:locked/>
    <w:rsid w:val="00041777"/>
    <w:rPr>
      <w:rFonts w:ascii="Calibri" w:hAnsi="Calibri" w:cs="Times New Roman"/>
      <w:b/>
      <w:bCs/>
      <w:i/>
      <w:iCs/>
      <w:color w:val="4F81BD"/>
      <w:sz w:val="24"/>
      <w:szCs w:val="24"/>
      <w:lang w:eastAsia="en-US"/>
    </w:rPr>
  </w:style>
  <w:style w:type="character" w:customStyle="1" w:styleId="Heading5Char">
    <w:name w:val="Heading 5 Char"/>
    <w:basedOn w:val="DefaultParagraphFont"/>
    <w:link w:val="Heading5"/>
    <w:uiPriority w:val="99"/>
    <w:locked/>
    <w:rsid w:val="0003188D"/>
    <w:rPr>
      <w:rFonts w:ascii="Calibri" w:hAnsi="Calibri" w:cs="Times New Roman"/>
      <w:color w:val="243F60"/>
      <w:sz w:val="24"/>
      <w:szCs w:val="24"/>
      <w:lang w:val="en-IE" w:eastAsia="en-US"/>
    </w:rPr>
  </w:style>
  <w:style w:type="paragraph" w:styleId="BalloonText">
    <w:name w:val="Balloon Text"/>
    <w:basedOn w:val="Normal"/>
    <w:link w:val="BalloonTextChar"/>
    <w:uiPriority w:val="99"/>
    <w:semiHidden/>
    <w:rsid w:val="0009003C"/>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F57252"/>
    <w:rPr>
      <w:rFonts w:cs="Times New Roman"/>
      <w:sz w:val="2"/>
      <w:lang w:eastAsia="en-US"/>
    </w:rPr>
  </w:style>
  <w:style w:type="paragraph" w:styleId="FootnoteText">
    <w:name w:val="footnote text"/>
    <w:basedOn w:val="Normal"/>
    <w:link w:val="FootnoteTextChar"/>
    <w:uiPriority w:val="99"/>
    <w:rsid w:val="00066A2C"/>
  </w:style>
  <w:style w:type="character" w:customStyle="1" w:styleId="FootnoteTextChar">
    <w:name w:val="Footnote Text Char"/>
    <w:basedOn w:val="DefaultParagraphFont"/>
    <w:link w:val="FootnoteText"/>
    <w:uiPriority w:val="99"/>
    <w:locked/>
    <w:rsid w:val="00066A2C"/>
    <w:rPr>
      <w:rFonts w:cs="Times New Roman"/>
      <w:sz w:val="24"/>
      <w:szCs w:val="24"/>
      <w:lang w:eastAsia="en-US"/>
    </w:rPr>
  </w:style>
  <w:style w:type="character" w:styleId="FootnoteReference">
    <w:name w:val="footnote reference"/>
    <w:basedOn w:val="DefaultParagraphFont"/>
    <w:uiPriority w:val="99"/>
    <w:rsid w:val="00066A2C"/>
    <w:rPr>
      <w:rFonts w:cs="Times New Roman"/>
      <w:vertAlign w:val="superscript"/>
    </w:rPr>
  </w:style>
  <w:style w:type="character" w:styleId="Hyperlink">
    <w:name w:val="Hyperlink"/>
    <w:basedOn w:val="DefaultParagraphFont"/>
    <w:uiPriority w:val="99"/>
    <w:rsid w:val="00F06FE8"/>
    <w:rPr>
      <w:rFonts w:cs="Times New Roman"/>
      <w:color w:val="0000FF"/>
      <w:u w:val="single"/>
    </w:rPr>
  </w:style>
  <w:style w:type="paragraph" w:styleId="Header">
    <w:name w:val="header"/>
    <w:basedOn w:val="Normal"/>
    <w:link w:val="HeaderChar"/>
    <w:uiPriority w:val="99"/>
    <w:rsid w:val="00B16E24"/>
    <w:pPr>
      <w:tabs>
        <w:tab w:val="center" w:pos="4320"/>
        <w:tab w:val="right" w:pos="8640"/>
      </w:tabs>
    </w:pPr>
  </w:style>
  <w:style w:type="character" w:customStyle="1" w:styleId="HeaderChar">
    <w:name w:val="Header Char"/>
    <w:basedOn w:val="DefaultParagraphFont"/>
    <w:link w:val="Header"/>
    <w:uiPriority w:val="99"/>
    <w:locked/>
    <w:rsid w:val="00B16E24"/>
    <w:rPr>
      <w:rFonts w:cs="Times New Roman"/>
      <w:sz w:val="24"/>
      <w:szCs w:val="24"/>
      <w:lang w:eastAsia="en-US"/>
    </w:rPr>
  </w:style>
  <w:style w:type="paragraph" w:styleId="Footer">
    <w:name w:val="footer"/>
    <w:basedOn w:val="Normal"/>
    <w:link w:val="FooterChar"/>
    <w:uiPriority w:val="99"/>
    <w:rsid w:val="00B16E24"/>
    <w:pPr>
      <w:tabs>
        <w:tab w:val="center" w:pos="4320"/>
        <w:tab w:val="right" w:pos="8640"/>
      </w:tabs>
    </w:pPr>
  </w:style>
  <w:style w:type="character" w:customStyle="1" w:styleId="FooterChar">
    <w:name w:val="Footer Char"/>
    <w:basedOn w:val="DefaultParagraphFont"/>
    <w:link w:val="Footer"/>
    <w:uiPriority w:val="99"/>
    <w:locked/>
    <w:rsid w:val="00B16E24"/>
    <w:rPr>
      <w:rFonts w:cs="Times New Roman"/>
      <w:sz w:val="24"/>
      <w:szCs w:val="24"/>
      <w:lang w:eastAsia="en-US"/>
    </w:rPr>
  </w:style>
  <w:style w:type="table" w:customStyle="1" w:styleId="LightShading-Accent11">
    <w:name w:val="Light Shading - Accent 11"/>
    <w:uiPriority w:val="99"/>
    <w:rsid w:val="00B16E24"/>
    <w:rPr>
      <w:rFonts w:ascii="Cambria" w:hAnsi="Cambria"/>
      <w:color w:val="365F91"/>
      <w:sz w:val="20"/>
      <w:szCs w:val="20"/>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styleId="PageNumber">
    <w:name w:val="page number"/>
    <w:basedOn w:val="DefaultParagraphFont"/>
    <w:uiPriority w:val="99"/>
    <w:semiHidden/>
    <w:rsid w:val="00B16E24"/>
    <w:rPr>
      <w:rFonts w:cs="Times New Roman"/>
    </w:rPr>
  </w:style>
  <w:style w:type="paragraph" w:styleId="NoSpacing">
    <w:name w:val="No Spacing"/>
    <w:aliases w:val="Heading"/>
    <w:basedOn w:val="Normal"/>
    <w:uiPriority w:val="99"/>
    <w:qFormat/>
    <w:rsid w:val="00446A55"/>
    <w:rPr>
      <w:b/>
      <w:sz w:val="40"/>
      <w:szCs w:val="40"/>
    </w:rPr>
  </w:style>
  <w:style w:type="paragraph" w:customStyle="1" w:styleId="Default">
    <w:name w:val="Default"/>
    <w:uiPriority w:val="99"/>
    <w:rsid w:val="007826ED"/>
    <w:pPr>
      <w:autoSpaceDE w:val="0"/>
      <w:autoSpaceDN w:val="0"/>
      <w:adjustRightInd w:val="0"/>
    </w:pPr>
    <w:rPr>
      <w:rFonts w:ascii="Calibri" w:hAnsi="Calibri" w:cs="Calibri"/>
      <w:color w:val="000000"/>
      <w:sz w:val="24"/>
      <w:szCs w:val="24"/>
      <w:lang w:eastAsia="en-US"/>
    </w:rPr>
  </w:style>
  <w:style w:type="paragraph" w:styleId="ListParagraph">
    <w:name w:val="List Paragraph"/>
    <w:basedOn w:val="Normal"/>
    <w:uiPriority w:val="99"/>
    <w:qFormat/>
    <w:rsid w:val="002A4C55"/>
    <w:pPr>
      <w:ind w:left="720"/>
      <w:contextualSpacing/>
    </w:pPr>
  </w:style>
  <w:style w:type="paragraph" w:styleId="TOCHeading">
    <w:name w:val="TOC Heading"/>
    <w:basedOn w:val="Normal"/>
    <w:next w:val="Normal"/>
    <w:uiPriority w:val="39"/>
    <w:qFormat/>
    <w:rsid w:val="00C533EF"/>
    <w:pPr>
      <w:keepNext/>
      <w:keepLines/>
      <w:spacing w:before="480" w:line="276" w:lineRule="auto"/>
    </w:pPr>
    <w:rPr>
      <w:b/>
      <w:bCs/>
      <w:sz w:val="28"/>
      <w:szCs w:val="28"/>
    </w:rPr>
  </w:style>
  <w:style w:type="paragraph" w:styleId="TOC3">
    <w:name w:val="toc 3"/>
    <w:basedOn w:val="Normal"/>
    <w:next w:val="Normal"/>
    <w:autoRedefine/>
    <w:uiPriority w:val="39"/>
    <w:rsid w:val="002A1170"/>
    <w:pPr>
      <w:spacing w:after="100"/>
      <w:ind w:left="480"/>
    </w:pPr>
  </w:style>
  <w:style w:type="paragraph" w:customStyle="1" w:styleId="Italic">
    <w:name w:val="Italic"/>
    <w:basedOn w:val="Normal"/>
    <w:next w:val="Normal"/>
    <w:uiPriority w:val="99"/>
    <w:rsid w:val="00BC08D5"/>
    <w:rPr>
      <w:i/>
    </w:rPr>
  </w:style>
  <w:style w:type="paragraph" w:styleId="TOC1">
    <w:name w:val="toc 1"/>
    <w:basedOn w:val="Normal"/>
    <w:next w:val="Normal"/>
    <w:autoRedefine/>
    <w:uiPriority w:val="39"/>
    <w:rsid w:val="001A2799"/>
    <w:pPr>
      <w:tabs>
        <w:tab w:val="right" w:leader="dot" w:pos="9010"/>
      </w:tabs>
      <w:spacing w:after="100"/>
      <w:ind w:left="426" w:hanging="426"/>
    </w:pPr>
  </w:style>
  <w:style w:type="paragraph" w:styleId="TOC2">
    <w:name w:val="toc 2"/>
    <w:basedOn w:val="Normal"/>
    <w:next w:val="Normal"/>
    <w:autoRedefine/>
    <w:uiPriority w:val="39"/>
    <w:rsid w:val="00C533EF"/>
    <w:pPr>
      <w:spacing w:after="100"/>
      <w:ind w:left="200"/>
    </w:pPr>
  </w:style>
  <w:style w:type="paragraph" w:styleId="NormalWeb">
    <w:name w:val="Normal (Web)"/>
    <w:basedOn w:val="Normal"/>
    <w:uiPriority w:val="99"/>
    <w:rsid w:val="00FB1476"/>
    <w:pPr>
      <w:spacing w:before="100" w:beforeAutospacing="1" w:after="100" w:afterAutospacing="1"/>
      <w:jc w:val="left"/>
    </w:pPr>
    <w:rPr>
      <w:rFonts w:ascii="Times New Roman" w:hAnsi="Times New Roman"/>
      <w:sz w:val="24"/>
      <w:lang w:val="en-GB" w:eastAsia="en-GB"/>
    </w:rPr>
  </w:style>
  <w:style w:type="character" w:styleId="Strong">
    <w:name w:val="Strong"/>
    <w:basedOn w:val="DefaultParagraphFont"/>
    <w:uiPriority w:val="99"/>
    <w:qFormat/>
    <w:rsid w:val="00FB1476"/>
    <w:rPr>
      <w:rFonts w:cs="Times New Roman"/>
      <w:b/>
    </w:rPr>
  </w:style>
  <w:style w:type="character" w:styleId="CommentReference">
    <w:name w:val="annotation reference"/>
    <w:basedOn w:val="DefaultParagraphFont"/>
    <w:uiPriority w:val="99"/>
    <w:rsid w:val="00495E8F"/>
    <w:rPr>
      <w:rFonts w:cs="Times New Roman"/>
      <w:sz w:val="16"/>
      <w:szCs w:val="16"/>
    </w:rPr>
  </w:style>
  <w:style w:type="paragraph" w:styleId="CommentText">
    <w:name w:val="annotation text"/>
    <w:basedOn w:val="Normal"/>
    <w:link w:val="CommentTextChar"/>
    <w:uiPriority w:val="99"/>
    <w:rsid w:val="00495E8F"/>
    <w:pPr>
      <w:jc w:val="left"/>
    </w:pPr>
    <w:rPr>
      <w:rFonts w:ascii="Times New Roman" w:hAnsi="Times New Roman"/>
      <w:lang w:val="en-GB"/>
    </w:rPr>
  </w:style>
  <w:style w:type="character" w:customStyle="1" w:styleId="CommentTextChar">
    <w:name w:val="Comment Text Char"/>
    <w:basedOn w:val="DefaultParagraphFont"/>
    <w:link w:val="CommentText"/>
    <w:uiPriority w:val="99"/>
    <w:locked/>
    <w:rsid w:val="00495E8F"/>
    <w:rPr>
      <w:rFonts w:eastAsia="Times New Roman" w:cs="Times New Roman"/>
      <w:lang w:val="en-GB" w:eastAsia="en-US"/>
    </w:rPr>
  </w:style>
  <w:style w:type="paragraph" w:styleId="HTMLPreformatted">
    <w:name w:val="HTML Preformatted"/>
    <w:basedOn w:val="Normal"/>
    <w:link w:val="HTMLPreformattedChar"/>
    <w:uiPriority w:val="99"/>
    <w:rsid w:val="00495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lang w:val="en-GB"/>
    </w:rPr>
  </w:style>
  <w:style w:type="character" w:customStyle="1" w:styleId="HTMLPreformattedChar">
    <w:name w:val="HTML Preformatted Char"/>
    <w:basedOn w:val="DefaultParagraphFont"/>
    <w:link w:val="HTMLPreformatted"/>
    <w:uiPriority w:val="99"/>
    <w:locked/>
    <w:rsid w:val="00495E8F"/>
    <w:rPr>
      <w:rFonts w:ascii="Arial Unicode MS" w:eastAsia="Arial Unicode MS" w:hAnsi="Arial Unicode MS" w:cs="Arial Unicode MS"/>
      <w:lang w:val="en-GB" w:eastAsia="en-US"/>
    </w:rPr>
  </w:style>
  <w:style w:type="character" w:styleId="FollowedHyperlink">
    <w:name w:val="FollowedHyperlink"/>
    <w:basedOn w:val="DefaultParagraphFont"/>
    <w:uiPriority w:val="99"/>
    <w:semiHidden/>
    <w:rsid w:val="00D85982"/>
    <w:rPr>
      <w:rFonts w:cs="Times New Roman"/>
      <w:color w:val="800080"/>
      <w:u w:val="single"/>
    </w:rPr>
  </w:style>
  <w:style w:type="table" w:styleId="TableGrid">
    <w:name w:val="Table Grid"/>
    <w:basedOn w:val="TableNormal"/>
    <w:uiPriority w:val="39"/>
    <w:rsid w:val="00D859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B167B5"/>
    <w:pPr>
      <w:jc w:val="both"/>
    </w:pPr>
    <w:rPr>
      <w:rFonts w:ascii="Arial" w:hAnsi="Arial"/>
      <w:b/>
      <w:bCs/>
      <w:lang w:val="en-IE"/>
    </w:rPr>
  </w:style>
  <w:style w:type="character" w:customStyle="1" w:styleId="CommentSubjectChar">
    <w:name w:val="Comment Subject Char"/>
    <w:basedOn w:val="CommentTextChar"/>
    <w:link w:val="CommentSubject"/>
    <w:uiPriority w:val="99"/>
    <w:semiHidden/>
    <w:locked/>
    <w:rsid w:val="00B167B5"/>
    <w:rPr>
      <w:rFonts w:ascii="Arial" w:eastAsia="Times New Roman" w:hAnsi="Arial" w:cs="Times New Roman"/>
      <w:b/>
      <w:bCs/>
      <w:lang w:val="en-IE" w:eastAsia="en-US"/>
    </w:rPr>
  </w:style>
  <w:style w:type="paragraph" w:styleId="Revision">
    <w:name w:val="Revision"/>
    <w:hidden/>
    <w:uiPriority w:val="99"/>
    <w:semiHidden/>
    <w:rsid w:val="007A7CB4"/>
    <w:rPr>
      <w:rFonts w:ascii="Arial" w:hAnsi="Arial"/>
      <w:sz w:val="20"/>
      <w:szCs w:val="24"/>
      <w:lang w:eastAsia="en-US"/>
    </w:rPr>
  </w:style>
  <w:style w:type="paragraph" w:styleId="BodyTextIndent3">
    <w:name w:val="Body Text Indent 3"/>
    <w:basedOn w:val="Normal"/>
    <w:link w:val="BodyTextIndent3Char"/>
    <w:uiPriority w:val="99"/>
    <w:semiHidden/>
    <w:rsid w:val="003429B6"/>
    <w:pPr>
      <w:ind w:left="1080" w:hanging="1080"/>
    </w:pPr>
    <w:rPr>
      <w:sz w:val="24"/>
      <w:lang w:val="en-GB"/>
    </w:rPr>
  </w:style>
  <w:style w:type="character" w:customStyle="1" w:styleId="BodyTextIndent3Char">
    <w:name w:val="Body Text Indent 3 Char"/>
    <w:basedOn w:val="DefaultParagraphFont"/>
    <w:link w:val="BodyTextIndent3"/>
    <w:uiPriority w:val="99"/>
    <w:semiHidden/>
    <w:locked/>
    <w:rsid w:val="003429B6"/>
    <w:rPr>
      <w:rFonts w:ascii="Arial" w:hAnsi="Arial" w:cs="Times New Roman"/>
      <w:sz w:val="24"/>
      <w:lang w:val="en-GB" w:eastAsia="en-US"/>
    </w:rPr>
  </w:style>
  <w:style w:type="paragraph" w:styleId="BodyText">
    <w:name w:val="Body Text"/>
    <w:basedOn w:val="Normal"/>
    <w:link w:val="BodyTextChar"/>
    <w:uiPriority w:val="99"/>
    <w:semiHidden/>
    <w:rsid w:val="003429B6"/>
    <w:pPr>
      <w:tabs>
        <w:tab w:val="left" w:pos="1080"/>
        <w:tab w:val="left" w:pos="2880"/>
      </w:tabs>
      <w:ind w:right="-61"/>
    </w:pPr>
    <w:rPr>
      <w:sz w:val="22"/>
      <w:lang w:val="en-GB"/>
    </w:rPr>
  </w:style>
  <w:style w:type="character" w:customStyle="1" w:styleId="BodyTextChar">
    <w:name w:val="Body Text Char"/>
    <w:basedOn w:val="DefaultParagraphFont"/>
    <w:link w:val="BodyText"/>
    <w:uiPriority w:val="99"/>
    <w:semiHidden/>
    <w:locked/>
    <w:rsid w:val="003429B6"/>
    <w:rPr>
      <w:rFonts w:ascii="Arial" w:hAnsi="Arial" w:cs="Times New Roman"/>
      <w:sz w:val="22"/>
      <w:lang w:val="en-GB" w:eastAsia="en-US"/>
    </w:rPr>
  </w:style>
  <w:style w:type="paragraph" w:styleId="BodyTextIndent2">
    <w:name w:val="Body Text Indent 2"/>
    <w:basedOn w:val="Normal"/>
    <w:link w:val="BodyTextIndent2Char"/>
    <w:uiPriority w:val="99"/>
    <w:rsid w:val="00B46242"/>
    <w:pPr>
      <w:spacing w:after="120" w:line="480" w:lineRule="auto"/>
      <w:ind w:left="283"/>
    </w:pPr>
  </w:style>
  <w:style w:type="character" w:customStyle="1" w:styleId="BodyTextIndent2Char">
    <w:name w:val="Body Text Indent 2 Char"/>
    <w:basedOn w:val="DefaultParagraphFont"/>
    <w:link w:val="BodyTextIndent2"/>
    <w:uiPriority w:val="99"/>
    <w:locked/>
    <w:rsid w:val="00B46242"/>
    <w:rPr>
      <w:rFonts w:ascii="Arial" w:hAnsi="Arial" w:cs="Times New Roman"/>
      <w:sz w:val="24"/>
      <w:szCs w:val="24"/>
      <w:lang w:val="en-IE" w:eastAsia="en-US"/>
    </w:rPr>
  </w:style>
  <w:style w:type="paragraph" w:styleId="EndnoteText">
    <w:name w:val="endnote text"/>
    <w:basedOn w:val="Normal"/>
    <w:link w:val="EndnoteTextChar"/>
    <w:uiPriority w:val="99"/>
    <w:unhideWhenUsed/>
    <w:locked/>
    <w:rsid w:val="00E22F93"/>
  </w:style>
  <w:style w:type="character" w:customStyle="1" w:styleId="EndnoteTextChar">
    <w:name w:val="Endnote Text Char"/>
    <w:basedOn w:val="DefaultParagraphFont"/>
    <w:link w:val="EndnoteText"/>
    <w:uiPriority w:val="99"/>
    <w:rsid w:val="00E22F93"/>
    <w:rPr>
      <w:rFonts w:ascii="Arial" w:hAnsi="Arial"/>
      <w:sz w:val="20"/>
      <w:szCs w:val="20"/>
      <w:lang w:eastAsia="en-US"/>
    </w:rPr>
  </w:style>
  <w:style w:type="character" w:styleId="EndnoteReference">
    <w:name w:val="endnote reference"/>
    <w:basedOn w:val="DefaultParagraphFont"/>
    <w:uiPriority w:val="99"/>
    <w:semiHidden/>
    <w:unhideWhenUsed/>
    <w:locked/>
    <w:rsid w:val="00E22F93"/>
    <w:rPr>
      <w:vertAlign w:val="superscript"/>
    </w:rPr>
  </w:style>
  <w:style w:type="character" w:styleId="IntenseEmphasis">
    <w:name w:val="Intense Emphasis"/>
    <w:basedOn w:val="DefaultParagraphFont"/>
    <w:uiPriority w:val="21"/>
    <w:qFormat/>
    <w:rsid w:val="00612378"/>
    <w:rPr>
      <w:i/>
      <w:iCs/>
      <w:color w:val="4F81BD" w:themeColor="accent1"/>
    </w:rPr>
  </w:style>
  <w:style w:type="character" w:customStyle="1" w:styleId="normaltextrun">
    <w:name w:val="normaltextrun"/>
    <w:basedOn w:val="DefaultParagraphFont"/>
    <w:rsid w:val="00AA5559"/>
  </w:style>
  <w:style w:type="paragraph" w:customStyle="1" w:styleId="msonormal0">
    <w:name w:val="msonormal"/>
    <w:basedOn w:val="Normal"/>
    <w:rsid w:val="00E320BC"/>
    <w:pPr>
      <w:spacing w:before="100" w:beforeAutospacing="1" w:after="100" w:afterAutospacing="1"/>
      <w:jc w:val="left"/>
    </w:pPr>
    <w:rPr>
      <w:rFonts w:ascii="Times New Roman" w:hAnsi="Times New Roman" w:cs="Times New Roman"/>
      <w:sz w:val="24"/>
      <w:szCs w:val="24"/>
      <w:lang w:eastAsia="en-IE"/>
    </w:rPr>
  </w:style>
  <w:style w:type="paragraph" w:customStyle="1" w:styleId="paragraph">
    <w:name w:val="paragraph"/>
    <w:basedOn w:val="Normal"/>
    <w:rsid w:val="00E320BC"/>
    <w:pPr>
      <w:spacing w:before="100" w:beforeAutospacing="1" w:after="100" w:afterAutospacing="1"/>
      <w:jc w:val="left"/>
    </w:pPr>
    <w:rPr>
      <w:rFonts w:ascii="Times New Roman" w:hAnsi="Times New Roman" w:cs="Times New Roman"/>
      <w:sz w:val="24"/>
      <w:szCs w:val="24"/>
      <w:lang w:eastAsia="en-IE"/>
    </w:rPr>
  </w:style>
  <w:style w:type="character" w:customStyle="1" w:styleId="textrun">
    <w:name w:val="textrun"/>
    <w:basedOn w:val="DefaultParagraphFont"/>
    <w:rsid w:val="00E320BC"/>
  </w:style>
  <w:style w:type="character" w:customStyle="1" w:styleId="eop">
    <w:name w:val="eop"/>
    <w:basedOn w:val="DefaultParagraphFont"/>
    <w:rsid w:val="00E320BC"/>
  </w:style>
  <w:style w:type="character" w:customStyle="1" w:styleId="tabrun">
    <w:name w:val="tabrun"/>
    <w:basedOn w:val="DefaultParagraphFont"/>
    <w:rsid w:val="00E320BC"/>
  </w:style>
  <w:style w:type="character" w:customStyle="1" w:styleId="tabchar">
    <w:name w:val="tabchar"/>
    <w:basedOn w:val="DefaultParagraphFont"/>
    <w:rsid w:val="00E320BC"/>
  </w:style>
  <w:style w:type="character" w:customStyle="1" w:styleId="tableaderchars">
    <w:name w:val="tableaderchars"/>
    <w:basedOn w:val="DefaultParagraphFont"/>
    <w:rsid w:val="00E320BC"/>
  </w:style>
  <w:style w:type="character" w:customStyle="1" w:styleId="superscript">
    <w:name w:val="superscript"/>
    <w:basedOn w:val="DefaultParagraphFont"/>
    <w:rsid w:val="004D5003"/>
  </w:style>
  <w:style w:type="character" w:styleId="UnresolvedMention">
    <w:name w:val="Unresolved Mention"/>
    <w:basedOn w:val="DefaultParagraphFont"/>
    <w:uiPriority w:val="99"/>
    <w:semiHidden/>
    <w:unhideWhenUsed/>
    <w:rsid w:val="004E3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916385">
      <w:bodyDiv w:val="1"/>
      <w:marLeft w:val="0"/>
      <w:marRight w:val="0"/>
      <w:marTop w:val="0"/>
      <w:marBottom w:val="0"/>
      <w:divBdr>
        <w:top w:val="none" w:sz="0" w:space="0" w:color="auto"/>
        <w:left w:val="none" w:sz="0" w:space="0" w:color="auto"/>
        <w:bottom w:val="none" w:sz="0" w:space="0" w:color="auto"/>
        <w:right w:val="none" w:sz="0" w:space="0" w:color="auto"/>
      </w:divBdr>
      <w:divsChild>
        <w:div w:id="2085758203">
          <w:marLeft w:val="0"/>
          <w:marRight w:val="0"/>
          <w:marTop w:val="0"/>
          <w:marBottom w:val="0"/>
          <w:divBdr>
            <w:top w:val="none" w:sz="0" w:space="0" w:color="auto"/>
            <w:left w:val="none" w:sz="0" w:space="0" w:color="auto"/>
            <w:bottom w:val="none" w:sz="0" w:space="0" w:color="auto"/>
            <w:right w:val="none" w:sz="0" w:space="0" w:color="auto"/>
          </w:divBdr>
        </w:div>
        <w:div w:id="1329479580">
          <w:marLeft w:val="0"/>
          <w:marRight w:val="0"/>
          <w:marTop w:val="0"/>
          <w:marBottom w:val="0"/>
          <w:divBdr>
            <w:top w:val="none" w:sz="0" w:space="0" w:color="auto"/>
            <w:left w:val="none" w:sz="0" w:space="0" w:color="auto"/>
            <w:bottom w:val="none" w:sz="0" w:space="0" w:color="auto"/>
            <w:right w:val="none" w:sz="0" w:space="0" w:color="auto"/>
          </w:divBdr>
        </w:div>
        <w:div w:id="1486320361">
          <w:marLeft w:val="0"/>
          <w:marRight w:val="0"/>
          <w:marTop w:val="0"/>
          <w:marBottom w:val="0"/>
          <w:divBdr>
            <w:top w:val="none" w:sz="0" w:space="0" w:color="auto"/>
            <w:left w:val="none" w:sz="0" w:space="0" w:color="auto"/>
            <w:bottom w:val="none" w:sz="0" w:space="0" w:color="auto"/>
            <w:right w:val="none" w:sz="0" w:space="0" w:color="auto"/>
          </w:divBdr>
        </w:div>
        <w:div w:id="2093239326">
          <w:marLeft w:val="0"/>
          <w:marRight w:val="0"/>
          <w:marTop w:val="0"/>
          <w:marBottom w:val="0"/>
          <w:divBdr>
            <w:top w:val="none" w:sz="0" w:space="0" w:color="auto"/>
            <w:left w:val="none" w:sz="0" w:space="0" w:color="auto"/>
            <w:bottom w:val="none" w:sz="0" w:space="0" w:color="auto"/>
            <w:right w:val="none" w:sz="0" w:space="0" w:color="auto"/>
          </w:divBdr>
        </w:div>
        <w:div w:id="769736931">
          <w:marLeft w:val="0"/>
          <w:marRight w:val="0"/>
          <w:marTop w:val="0"/>
          <w:marBottom w:val="0"/>
          <w:divBdr>
            <w:top w:val="none" w:sz="0" w:space="0" w:color="auto"/>
            <w:left w:val="none" w:sz="0" w:space="0" w:color="auto"/>
            <w:bottom w:val="none" w:sz="0" w:space="0" w:color="auto"/>
            <w:right w:val="none" w:sz="0" w:space="0" w:color="auto"/>
          </w:divBdr>
        </w:div>
        <w:div w:id="1647471971">
          <w:marLeft w:val="0"/>
          <w:marRight w:val="0"/>
          <w:marTop w:val="0"/>
          <w:marBottom w:val="0"/>
          <w:divBdr>
            <w:top w:val="none" w:sz="0" w:space="0" w:color="auto"/>
            <w:left w:val="none" w:sz="0" w:space="0" w:color="auto"/>
            <w:bottom w:val="none" w:sz="0" w:space="0" w:color="auto"/>
            <w:right w:val="none" w:sz="0" w:space="0" w:color="auto"/>
          </w:divBdr>
        </w:div>
        <w:div w:id="305012918">
          <w:marLeft w:val="0"/>
          <w:marRight w:val="0"/>
          <w:marTop w:val="0"/>
          <w:marBottom w:val="0"/>
          <w:divBdr>
            <w:top w:val="none" w:sz="0" w:space="0" w:color="auto"/>
            <w:left w:val="none" w:sz="0" w:space="0" w:color="auto"/>
            <w:bottom w:val="none" w:sz="0" w:space="0" w:color="auto"/>
            <w:right w:val="none" w:sz="0" w:space="0" w:color="auto"/>
          </w:divBdr>
        </w:div>
        <w:div w:id="180779662">
          <w:marLeft w:val="0"/>
          <w:marRight w:val="0"/>
          <w:marTop w:val="0"/>
          <w:marBottom w:val="0"/>
          <w:divBdr>
            <w:top w:val="none" w:sz="0" w:space="0" w:color="auto"/>
            <w:left w:val="none" w:sz="0" w:space="0" w:color="auto"/>
            <w:bottom w:val="none" w:sz="0" w:space="0" w:color="auto"/>
            <w:right w:val="none" w:sz="0" w:space="0" w:color="auto"/>
          </w:divBdr>
        </w:div>
        <w:div w:id="1349409576">
          <w:marLeft w:val="0"/>
          <w:marRight w:val="0"/>
          <w:marTop w:val="0"/>
          <w:marBottom w:val="0"/>
          <w:divBdr>
            <w:top w:val="none" w:sz="0" w:space="0" w:color="auto"/>
            <w:left w:val="none" w:sz="0" w:space="0" w:color="auto"/>
            <w:bottom w:val="none" w:sz="0" w:space="0" w:color="auto"/>
            <w:right w:val="none" w:sz="0" w:space="0" w:color="auto"/>
          </w:divBdr>
        </w:div>
        <w:div w:id="1121728487">
          <w:marLeft w:val="0"/>
          <w:marRight w:val="0"/>
          <w:marTop w:val="0"/>
          <w:marBottom w:val="0"/>
          <w:divBdr>
            <w:top w:val="none" w:sz="0" w:space="0" w:color="auto"/>
            <w:left w:val="none" w:sz="0" w:space="0" w:color="auto"/>
            <w:bottom w:val="none" w:sz="0" w:space="0" w:color="auto"/>
            <w:right w:val="none" w:sz="0" w:space="0" w:color="auto"/>
          </w:divBdr>
        </w:div>
        <w:div w:id="573274342">
          <w:marLeft w:val="0"/>
          <w:marRight w:val="0"/>
          <w:marTop w:val="0"/>
          <w:marBottom w:val="0"/>
          <w:divBdr>
            <w:top w:val="none" w:sz="0" w:space="0" w:color="auto"/>
            <w:left w:val="none" w:sz="0" w:space="0" w:color="auto"/>
            <w:bottom w:val="none" w:sz="0" w:space="0" w:color="auto"/>
            <w:right w:val="none" w:sz="0" w:space="0" w:color="auto"/>
          </w:divBdr>
        </w:div>
        <w:div w:id="1054887305">
          <w:marLeft w:val="0"/>
          <w:marRight w:val="0"/>
          <w:marTop w:val="0"/>
          <w:marBottom w:val="0"/>
          <w:divBdr>
            <w:top w:val="none" w:sz="0" w:space="0" w:color="auto"/>
            <w:left w:val="none" w:sz="0" w:space="0" w:color="auto"/>
            <w:bottom w:val="none" w:sz="0" w:space="0" w:color="auto"/>
            <w:right w:val="none" w:sz="0" w:space="0" w:color="auto"/>
          </w:divBdr>
        </w:div>
        <w:div w:id="678505103">
          <w:marLeft w:val="0"/>
          <w:marRight w:val="0"/>
          <w:marTop w:val="0"/>
          <w:marBottom w:val="0"/>
          <w:divBdr>
            <w:top w:val="none" w:sz="0" w:space="0" w:color="auto"/>
            <w:left w:val="none" w:sz="0" w:space="0" w:color="auto"/>
            <w:bottom w:val="none" w:sz="0" w:space="0" w:color="auto"/>
            <w:right w:val="none" w:sz="0" w:space="0" w:color="auto"/>
          </w:divBdr>
        </w:div>
        <w:div w:id="902179076">
          <w:marLeft w:val="0"/>
          <w:marRight w:val="0"/>
          <w:marTop w:val="0"/>
          <w:marBottom w:val="0"/>
          <w:divBdr>
            <w:top w:val="none" w:sz="0" w:space="0" w:color="auto"/>
            <w:left w:val="none" w:sz="0" w:space="0" w:color="auto"/>
            <w:bottom w:val="none" w:sz="0" w:space="0" w:color="auto"/>
            <w:right w:val="none" w:sz="0" w:space="0" w:color="auto"/>
          </w:divBdr>
        </w:div>
        <w:div w:id="144854751">
          <w:marLeft w:val="0"/>
          <w:marRight w:val="0"/>
          <w:marTop w:val="0"/>
          <w:marBottom w:val="0"/>
          <w:divBdr>
            <w:top w:val="none" w:sz="0" w:space="0" w:color="auto"/>
            <w:left w:val="none" w:sz="0" w:space="0" w:color="auto"/>
            <w:bottom w:val="none" w:sz="0" w:space="0" w:color="auto"/>
            <w:right w:val="none" w:sz="0" w:space="0" w:color="auto"/>
          </w:divBdr>
        </w:div>
        <w:div w:id="1601181310">
          <w:marLeft w:val="0"/>
          <w:marRight w:val="0"/>
          <w:marTop w:val="0"/>
          <w:marBottom w:val="0"/>
          <w:divBdr>
            <w:top w:val="none" w:sz="0" w:space="0" w:color="auto"/>
            <w:left w:val="none" w:sz="0" w:space="0" w:color="auto"/>
            <w:bottom w:val="none" w:sz="0" w:space="0" w:color="auto"/>
            <w:right w:val="none" w:sz="0" w:space="0" w:color="auto"/>
          </w:divBdr>
        </w:div>
        <w:div w:id="2111731221">
          <w:marLeft w:val="0"/>
          <w:marRight w:val="0"/>
          <w:marTop w:val="0"/>
          <w:marBottom w:val="0"/>
          <w:divBdr>
            <w:top w:val="none" w:sz="0" w:space="0" w:color="auto"/>
            <w:left w:val="none" w:sz="0" w:space="0" w:color="auto"/>
            <w:bottom w:val="none" w:sz="0" w:space="0" w:color="auto"/>
            <w:right w:val="none" w:sz="0" w:space="0" w:color="auto"/>
          </w:divBdr>
        </w:div>
        <w:div w:id="930235350">
          <w:marLeft w:val="0"/>
          <w:marRight w:val="0"/>
          <w:marTop w:val="0"/>
          <w:marBottom w:val="0"/>
          <w:divBdr>
            <w:top w:val="none" w:sz="0" w:space="0" w:color="auto"/>
            <w:left w:val="none" w:sz="0" w:space="0" w:color="auto"/>
            <w:bottom w:val="none" w:sz="0" w:space="0" w:color="auto"/>
            <w:right w:val="none" w:sz="0" w:space="0" w:color="auto"/>
          </w:divBdr>
        </w:div>
        <w:div w:id="35551365">
          <w:marLeft w:val="0"/>
          <w:marRight w:val="0"/>
          <w:marTop w:val="0"/>
          <w:marBottom w:val="0"/>
          <w:divBdr>
            <w:top w:val="none" w:sz="0" w:space="0" w:color="auto"/>
            <w:left w:val="none" w:sz="0" w:space="0" w:color="auto"/>
            <w:bottom w:val="none" w:sz="0" w:space="0" w:color="auto"/>
            <w:right w:val="none" w:sz="0" w:space="0" w:color="auto"/>
          </w:divBdr>
        </w:div>
        <w:div w:id="1071078273">
          <w:marLeft w:val="0"/>
          <w:marRight w:val="0"/>
          <w:marTop w:val="0"/>
          <w:marBottom w:val="0"/>
          <w:divBdr>
            <w:top w:val="none" w:sz="0" w:space="0" w:color="auto"/>
            <w:left w:val="none" w:sz="0" w:space="0" w:color="auto"/>
            <w:bottom w:val="none" w:sz="0" w:space="0" w:color="auto"/>
            <w:right w:val="none" w:sz="0" w:space="0" w:color="auto"/>
          </w:divBdr>
        </w:div>
        <w:div w:id="405347778">
          <w:marLeft w:val="0"/>
          <w:marRight w:val="0"/>
          <w:marTop w:val="0"/>
          <w:marBottom w:val="0"/>
          <w:divBdr>
            <w:top w:val="none" w:sz="0" w:space="0" w:color="auto"/>
            <w:left w:val="none" w:sz="0" w:space="0" w:color="auto"/>
            <w:bottom w:val="none" w:sz="0" w:space="0" w:color="auto"/>
            <w:right w:val="none" w:sz="0" w:space="0" w:color="auto"/>
          </w:divBdr>
        </w:div>
      </w:divsChild>
    </w:div>
    <w:div w:id="1214728555">
      <w:marLeft w:val="0"/>
      <w:marRight w:val="0"/>
      <w:marTop w:val="0"/>
      <w:marBottom w:val="0"/>
      <w:divBdr>
        <w:top w:val="none" w:sz="0" w:space="0" w:color="auto"/>
        <w:left w:val="none" w:sz="0" w:space="0" w:color="auto"/>
        <w:bottom w:val="none" w:sz="0" w:space="0" w:color="auto"/>
        <w:right w:val="none" w:sz="0" w:space="0" w:color="auto"/>
      </w:divBdr>
    </w:div>
    <w:div w:id="1214728556">
      <w:marLeft w:val="0"/>
      <w:marRight w:val="0"/>
      <w:marTop w:val="0"/>
      <w:marBottom w:val="0"/>
      <w:divBdr>
        <w:top w:val="none" w:sz="0" w:space="0" w:color="auto"/>
        <w:left w:val="none" w:sz="0" w:space="0" w:color="auto"/>
        <w:bottom w:val="none" w:sz="0" w:space="0" w:color="auto"/>
        <w:right w:val="none" w:sz="0" w:space="0" w:color="auto"/>
      </w:divBdr>
      <w:divsChild>
        <w:div w:id="1214728561">
          <w:marLeft w:val="0"/>
          <w:marRight w:val="0"/>
          <w:marTop w:val="0"/>
          <w:marBottom w:val="225"/>
          <w:divBdr>
            <w:top w:val="none" w:sz="0" w:space="0" w:color="auto"/>
            <w:left w:val="none" w:sz="0" w:space="0" w:color="auto"/>
            <w:bottom w:val="none" w:sz="0" w:space="0" w:color="auto"/>
            <w:right w:val="none" w:sz="0" w:space="0" w:color="auto"/>
          </w:divBdr>
          <w:divsChild>
            <w:div w:id="1214728562">
              <w:marLeft w:val="0"/>
              <w:marRight w:val="0"/>
              <w:marTop w:val="0"/>
              <w:marBottom w:val="0"/>
              <w:divBdr>
                <w:top w:val="none" w:sz="0" w:space="0" w:color="auto"/>
                <w:left w:val="none" w:sz="0" w:space="0" w:color="auto"/>
                <w:bottom w:val="none" w:sz="0" w:space="0" w:color="auto"/>
                <w:right w:val="none" w:sz="0" w:space="0" w:color="auto"/>
              </w:divBdr>
              <w:divsChild>
                <w:div w:id="1214728574">
                  <w:marLeft w:val="0"/>
                  <w:marRight w:val="0"/>
                  <w:marTop w:val="0"/>
                  <w:marBottom w:val="0"/>
                  <w:divBdr>
                    <w:top w:val="none" w:sz="0" w:space="0" w:color="auto"/>
                    <w:left w:val="none" w:sz="0" w:space="0" w:color="auto"/>
                    <w:bottom w:val="none" w:sz="0" w:space="0" w:color="auto"/>
                    <w:right w:val="none" w:sz="0" w:space="0" w:color="auto"/>
                  </w:divBdr>
                  <w:divsChild>
                    <w:div w:id="1214728576">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28557">
      <w:marLeft w:val="0"/>
      <w:marRight w:val="0"/>
      <w:marTop w:val="0"/>
      <w:marBottom w:val="0"/>
      <w:divBdr>
        <w:top w:val="none" w:sz="0" w:space="0" w:color="auto"/>
        <w:left w:val="none" w:sz="0" w:space="0" w:color="auto"/>
        <w:bottom w:val="none" w:sz="0" w:space="0" w:color="auto"/>
        <w:right w:val="none" w:sz="0" w:space="0" w:color="auto"/>
      </w:divBdr>
      <w:divsChild>
        <w:div w:id="1214728579">
          <w:marLeft w:val="0"/>
          <w:marRight w:val="0"/>
          <w:marTop w:val="0"/>
          <w:marBottom w:val="0"/>
          <w:divBdr>
            <w:top w:val="none" w:sz="0" w:space="0" w:color="auto"/>
            <w:left w:val="none" w:sz="0" w:space="0" w:color="auto"/>
            <w:bottom w:val="none" w:sz="0" w:space="0" w:color="auto"/>
            <w:right w:val="none" w:sz="0" w:space="0" w:color="auto"/>
          </w:divBdr>
          <w:divsChild>
            <w:div w:id="1214728569">
              <w:marLeft w:val="0"/>
              <w:marRight w:val="0"/>
              <w:marTop w:val="0"/>
              <w:marBottom w:val="0"/>
              <w:divBdr>
                <w:top w:val="none" w:sz="0" w:space="0" w:color="auto"/>
                <w:left w:val="none" w:sz="0" w:space="0" w:color="auto"/>
                <w:bottom w:val="single" w:sz="6" w:space="0" w:color="E8E9E6"/>
                <w:right w:val="none" w:sz="0" w:space="0" w:color="auto"/>
              </w:divBdr>
              <w:divsChild>
                <w:div w:id="1214728580">
                  <w:marLeft w:val="0"/>
                  <w:marRight w:val="0"/>
                  <w:marTop w:val="0"/>
                  <w:marBottom w:val="0"/>
                  <w:divBdr>
                    <w:top w:val="none" w:sz="0" w:space="0" w:color="auto"/>
                    <w:left w:val="none" w:sz="0" w:space="0" w:color="auto"/>
                    <w:bottom w:val="none" w:sz="0" w:space="0" w:color="auto"/>
                    <w:right w:val="none" w:sz="0" w:space="0" w:color="auto"/>
                  </w:divBdr>
                  <w:divsChild>
                    <w:div w:id="1214728560">
                      <w:marLeft w:val="2580"/>
                      <w:marRight w:val="0"/>
                      <w:marTop w:val="0"/>
                      <w:marBottom w:val="0"/>
                      <w:divBdr>
                        <w:top w:val="none" w:sz="0" w:space="0" w:color="auto"/>
                        <w:left w:val="none" w:sz="0" w:space="0" w:color="auto"/>
                        <w:bottom w:val="none" w:sz="0" w:space="0" w:color="auto"/>
                        <w:right w:val="none" w:sz="0" w:space="0" w:color="auto"/>
                      </w:divBdr>
                      <w:divsChild>
                        <w:div w:id="121472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728558">
      <w:marLeft w:val="0"/>
      <w:marRight w:val="0"/>
      <w:marTop w:val="0"/>
      <w:marBottom w:val="0"/>
      <w:divBdr>
        <w:top w:val="none" w:sz="0" w:space="0" w:color="auto"/>
        <w:left w:val="none" w:sz="0" w:space="0" w:color="auto"/>
        <w:bottom w:val="none" w:sz="0" w:space="0" w:color="auto"/>
        <w:right w:val="none" w:sz="0" w:space="0" w:color="auto"/>
      </w:divBdr>
      <w:divsChild>
        <w:div w:id="1214728567">
          <w:marLeft w:val="0"/>
          <w:marRight w:val="0"/>
          <w:marTop w:val="0"/>
          <w:marBottom w:val="0"/>
          <w:divBdr>
            <w:top w:val="none" w:sz="0" w:space="0" w:color="auto"/>
            <w:left w:val="none" w:sz="0" w:space="0" w:color="auto"/>
            <w:bottom w:val="none" w:sz="0" w:space="0" w:color="auto"/>
            <w:right w:val="none" w:sz="0" w:space="0" w:color="auto"/>
          </w:divBdr>
          <w:divsChild>
            <w:div w:id="1214728570">
              <w:marLeft w:val="0"/>
              <w:marRight w:val="0"/>
              <w:marTop w:val="0"/>
              <w:marBottom w:val="0"/>
              <w:divBdr>
                <w:top w:val="none" w:sz="0" w:space="0" w:color="auto"/>
                <w:left w:val="none" w:sz="0" w:space="0" w:color="auto"/>
                <w:bottom w:val="single" w:sz="6" w:space="0" w:color="E8E9E6"/>
                <w:right w:val="none" w:sz="0" w:space="0" w:color="auto"/>
              </w:divBdr>
              <w:divsChild>
                <w:div w:id="1214728549">
                  <w:marLeft w:val="0"/>
                  <w:marRight w:val="0"/>
                  <w:marTop w:val="0"/>
                  <w:marBottom w:val="0"/>
                  <w:divBdr>
                    <w:top w:val="none" w:sz="0" w:space="0" w:color="auto"/>
                    <w:left w:val="none" w:sz="0" w:space="0" w:color="auto"/>
                    <w:bottom w:val="none" w:sz="0" w:space="0" w:color="auto"/>
                    <w:right w:val="none" w:sz="0" w:space="0" w:color="auto"/>
                  </w:divBdr>
                  <w:divsChild>
                    <w:div w:id="1214728551">
                      <w:marLeft w:val="2580"/>
                      <w:marRight w:val="0"/>
                      <w:marTop w:val="0"/>
                      <w:marBottom w:val="0"/>
                      <w:divBdr>
                        <w:top w:val="none" w:sz="0" w:space="0" w:color="auto"/>
                        <w:left w:val="none" w:sz="0" w:space="0" w:color="auto"/>
                        <w:bottom w:val="none" w:sz="0" w:space="0" w:color="auto"/>
                        <w:right w:val="none" w:sz="0" w:space="0" w:color="auto"/>
                      </w:divBdr>
                      <w:divsChild>
                        <w:div w:id="121472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728566">
      <w:marLeft w:val="0"/>
      <w:marRight w:val="0"/>
      <w:marTop w:val="0"/>
      <w:marBottom w:val="0"/>
      <w:divBdr>
        <w:top w:val="none" w:sz="0" w:space="0" w:color="auto"/>
        <w:left w:val="none" w:sz="0" w:space="0" w:color="auto"/>
        <w:bottom w:val="none" w:sz="0" w:space="0" w:color="auto"/>
        <w:right w:val="none" w:sz="0" w:space="0" w:color="auto"/>
      </w:divBdr>
      <w:divsChild>
        <w:div w:id="1214728564">
          <w:marLeft w:val="0"/>
          <w:marRight w:val="0"/>
          <w:marTop w:val="0"/>
          <w:marBottom w:val="0"/>
          <w:divBdr>
            <w:top w:val="none" w:sz="0" w:space="0" w:color="auto"/>
            <w:left w:val="none" w:sz="0" w:space="0" w:color="auto"/>
            <w:bottom w:val="none" w:sz="0" w:space="0" w:color="auto"/>
            <w:right w:val="none" w:sz="0" w:space="0" w:color="auto"/>
          </w:divBdr>
          <w:divsChild>
            <w:div w:id="1214728550">
              <w:marLeft w:val="0"/>
              <w:marRight w:val="0"/>
              <w:marTop w:val="0"/>
              <w:marBottom w:val="0"/>
              <w:divBdr>
                <w:top w:val="none" w:sz="0" w:space="0" w:color="auto"/>
                <w:left w:val="none" w:sz="0" w:space="0" w:color="auto"/>
                <w:bottom w:val="none" w:sz="0" w:space="0" w:color="auto"/>
                <w:right w:val="none" w:sz="0" w:space="0" w:color="auto"/>
              </w:divBdr>
              <w:divsChild>
                <w:div w:id="1214728552">
                  <w:marLeft w:val="0"/>
                  <w:marRight w:val="0"/>
                  <w:marTop w:val="0"/>
                  <w:marBottom w:val="0"/>
                  <w:divBdr>
                    <w:top w:val="none" w:sz="0" w:space="0" w:color="auto"/>
                    <w:left w:val="none" w:sz="0" w:space="0" w:color="auto"/>
                    <w:bottom w:val="none" w:sz="0" w:space="0" w:color="auto"/>
                    <w:right w:val="none" w:sz="0" w:space="0" w:color="auto"/>
                  </w:divBdr>
                  <w:divsChild>
                    <w:div w:id="1214728554">
                      <w:marLeft w:val="0"/>
                      <w:marRight w:val="0"/>
                      <w:marTop w:val="0"/>
                      <w:marBottom w:val="0"/>
                      <w:divBdr>
                        <w:top w:val="none" w:sz="0" w:space="0" w:color="auto"/>
                        <w:left w:val="none" w:sz="0" w:space="0" w:color="auto"/>
                        <w:bottom w:val="none" w:sz="0" w:space="0" w:color="auto"/>
                        <w:right w:val="none" w:sz="0" w:space="0" w:color="auto"/>
                      </w:divBdr>
                      <w:divsChild>
                        <w:div w:id="1214728573">
                          <w:marLeft w:val="0"/>
                          <w:marRight w:val="0"/>
                          <w:marTop w:val="0"/>
                          <w:marBottom w:val="0"/>
                          <w:divBdr>
                            <w:top w:val="none" w:sz="0" w:space="0" w:color="auto"/>
                            <w:left w:val="none" w:sz="0" w:space="0" w:color="auto"/>
                            <w:bottom w:val="none" w:sz="0" w:space="0" w:color="auto"/>
                            <w:right w:val="none" w:sz="0" w:space="0" w:color="auto"/>
                          </w:divBdr>
                          <w:divsChild>
                            <w:div w:id="1214728563">
                              <w:marLeft w:val="0"/>
                              <w:marRight w:val="0"/>
                              <w:marTop w:val="0"/>
                              <w:marBottom w:val="0"/>
                              <w:divBdr>
                                <w:top w:val="none" w:sz="0" w:space="0" w:color="auto"/>
                                <w:left w:val="none" w:sz="0" w:space="0" w:color="auto"/>
                                <w:bottom w:val="none" w:sz="0" w:space="0" w:color="auto"/>
                                <w:right w:val="none" w:sz="0" w:space="0" w:color="auto"/>
                              </w:divBdr>
                              <w:divsChild>
                                <w:div w:id="12147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728568">
      <w:marLeft w:val="0"/>
      <w:marRight w:val="0"/>
      <w:marTop w:val="0"/>
      <w:marBottom w:val="0"/>
      <w:divBdr>
        <w:top w:val="none" w:sz="0" w:space="0" w:color="auto"/>
        <w:left w:val="none" w:sz="0" w:space="0" w:color="auto"/>
        <w:bottom w:val="none" w:sz="0" w:space="0" w:color="auto"/>
        <w:right w:val="none" w:sz="0" w:space="0" w:color="auto"/>
      </w:divBdr>
    </w:div>
    <w:div w:id="1214728572">
      <w:marLeft w:val="0"/>
      <w:marRight w:val="0"/>
      <w:marTop w:val="0"/>
      <w:marBottom w:val="0"/>
      <w:divBdr>
        <w:top w:val="single" w:sz="48" w:space="0" w:color="000000"/>
        <w:left w:val="none" w:sz="0" w:space="0" w:color="auto"/>
        <w:bottom w:val="none" w:sz="0" w:space="0" w:color="auto"/>
        <w:right w:val="none" w:sz="0" w:space="0" w:color="auto"/>
      </w:divBdr>
      <w:divsChild>
        <w:div w:id="1214728559">
          <w:marLeft w:val="0"/>
          <w:marRight w:val="0"/>
          <w:marTop w:val="375"/>
          <w:marBottom w:val="0"/>
          <w:divBdr>
            <w:top w:val="none" w:sz="0" w:space="0" w:color="auto"/>
            <w:left w:val="none" w:sz="0" w:space="0" w:color="auto"/>
            <w:bottom w:val="none" w:sz="0" w:space="0" w:color="auto"/>
            <w:right w:val="none" w:sz="0" w:space="0" w:color="auto"/>
          </w:divBdr>
          <w:divsChild>
            <w:div w:id="1214728565">
              <w:marLeft w:val="0"/>
              <w:marRight w:val="0"/>
              <w:marTop w:val="0"/>
              <w:marBottom w:val="0"/>
              <w:divBdr>
                <w:top w:val="single" w:sz="48" w:space="0" w:color="000000"/>
                <w:left w:val="none" w:sz="0" w:space="0" w:color="auto"/>
                <w:bottom w:val="none" w:sz="0" w:space="0" w:color="auto"/>
                <w:right w:val="none" w:sz="0" w:space="0" w:color="auto"/>
              </w:divBdr>
              <w:divsChild>
                <w:div w:id="1214728571">
                  <w:marLeft w:val="0"/>
                  <w:marRight w:val="0"/>
                  <w:marTop w:val="0"/>
                  <w:marBottom w:val="600"/>
                  <w:divBdr>
                    <w:top w:val="none" w:sz="0" w:space="0" w:color="auto"/>
                    <w:left w:val="none" w:sz="0" w:space="0" w:color="auto"/>
                    <w:bottom w:val="none" w:sz="0" w:space="0" w:color="auto"/>
                    <w:right w:val="none" w:sz="0" w:space="0" w:color="auto"/>
                  </w:divBdr>
                  <w:divsChild>
                    <w:div w:id="12147285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745371636">
      <w:bodyDiv w:val="1"/>
      <w:marLeft w:val="0"/>
      <w:marRight w:val="0"/>
      <w:marTop w:val="0"/>
      <w:marBottom w:val="0"/>
      <w:divBdr>
        <w:top w:val="none" w:sz="0" w:space="0" w:color="auto"/>
        <w:left w:val="none" w:sz="0" w:space="0" w:color="auto"/>
        <w:bottom w:val="none" w:sz="0" w:space="0" w:color="auto"/>
        <w:right w:val="none" w:sz="0" w:space="0" w:color="auto"/>
      </w:divBdr>
      <w:divsChild>
        <w:div w:id="187571404">
          <w:marLeft w:val="0"/>
          <w:marRight w:val="0"/>
          <w:marTop w:val="0"/>
          <w:marBottom w:val="0"/>
          <w:divBdr>
            <w:top w:val="none" w:sz="0" w:space="0" w:color="auto"/>
            <w:left w:val="none" w:sz="0" w:space="0" w:color="auto"/>
            <w:bottom w:val="none" w:sz="0" w:space="0" w:color="auto"/>
            <w:right w:val="none" w:sz="0" w:space="0" w:color="auto"/>
          </w:divBdr>
        </w:div>
        <w:div w:id="1517159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ynoothuniversity.ie/school-business/information-prospective-postgraduate-students/information-prospective-postgraduate-students-research/phd-application-proces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ynoothuniversity.ie/school-business/our-peopl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cola.mountford@m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668dcd0-f410-4063-a67b-7edc4e16293b">
      <UserInfo>
        <DisplayName>Marie Murphy</DisplayName>
        <AccountId>7</AccountId>
        <AccountType/>
      </UserInfo>
      <UserInfo>
        <DisplayName>Hazel Keane Lavelle</DisplayName>
        <AccountId>12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EB251D488D076A408F532115BB45DDEC" ma:contentTypeVersion="12" ma:contentTypeDescription="Create a new document." ma:contentTypeScope="" ma:versionID="66831184a8d28a391155eedd317bf532">
  <xsd:schema xmlns:xsd="http://www.w3.org/2001/XMLSchema" xmlns:xs="http://www.w3.org/2001/XMLSchema" xmlns:p="http://schemas.microsoft.com/office/2006/metadata/properties" xmlns:ns2="1b09da4b-253b-45a0-83f8-ee5601e0fc99" xmlns:ns3="5668dcd0-f410-4063-a67b-7edc4e16293b" targetNamespace="http://schemas.microsoft.com/office/2006/metadata/properties" ma:root="true" ma:fieldsID="d2bcafdc6d36bb6ab2d8c9144a502aa2" ns2:_="" ns3:_="">
    <xsd:import namespace="1b09da4b-253b-45a0-83f8-ee5601e0fc99"/>
    <xsd:import namespace="5668dcd0-f410-4063-a67b-7edc4e1629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9da4b-253b-45a0-83f8-ee5601e0f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68dcd0-f410-4063-a67b-7edc4e1629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EEEABE-FC8A-443F-95E2-DDC49F91B552}">
  <ds:schemaRefs>
    <ds:schemaRef ds:uri="http://schemas.microsoft.com/office/2006/metadata/properties"/>
    <ds:schemaRef ds:uri="http://schemas.microsoft.com/office/infopath/2007/PartnerControls"/>
    <ds:schemaRef ds:uri="5668dcd0-f410-4063-a67b-7edc4e16293b"/>
  </ds:schemaRefs>
</ds:datastoreItem>
</file>

<file path=customXml/itemProps2.xml><?xml version="1.0" encoding="utf-8"?>
<ds:datastoreItem xmlns:ds="http://schemas.openxmlformats.org/officeDocument/2006/customXml" ds:itemID="{B5800A24-3891-4D23-8F0F-2A729F0CE5D4}">
  <ds:schemaRefs>
    <ds:schemaRef ds:uri="http://schemas.openxmlformats.org/officeDocument/2006/bibliography"/>
  </ds:schemaRefs>
</ds:datastoreItem>
</file>

<file path=customXml/itemProps3.xml><?xml version="1.0" encoding="utf-8"?>
<ds:datastoreItem xmlns:ds="http://schemas.openxmlformats.org/officeDocument/2006/customXml" ds:itemID="{5E9D62C9-13A6-4DFD-8337-98B292FBE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9da4b-253b-45a0-83f8-ee5601e0fc99"/>
    <ds:schemaRef ds:uri="5668dcd0-f410-4063-a67b-7edc4e162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A1AF65-E31F-40A4-9C69-D50191A97E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2226</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Mountford</dc:creator>
  <cp:lastModifiedBy>Nicola Mountford</cp:lastModifiedBy>
  <cp:revision>6</cp:revision>
  <cp:lastPrinted>2019-05-02T10:23:00Z</cp:lastPrinted>
  <dcterms:created xsi:type="dcterms:W3CDTF">2024-03-15T09:36:00Z</dcterms:created>
  <dcterms:modified xsi:type="dcterms:W3CDTF">2024-03-15T10:13:00Z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0x010100EB251D488D076A408F532115BB45DDEC</vt:lpwstr>
  </property>
  <property fmtid="{D5CDD505-2E9C-101B-9397-08002B2CF9AE}" pid="3" name="GrammarlyDocumentId">
    <vt:lpwstr>09d28ae22b718f6d1c29f8d9b76c24811372df0184fcde2b73bacab4b3dbdc63</vt:lpwstr>
  </property>
</Properties>
</file>