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27FC" w14:textId="035908A3" w:rsidR="00EA33D4" w:rsidRDefault="00A4024E">
      <w:r>
        <w:rPr>
          <w:noProof/>
        </w:rPr>
        <w:drawing>
          <wp:anchor distT="0" distB="0" distL="114300" distR="114300" simplePos="0" relativeHeight="251659264" behindDoc="0" locked="0" layoutInCell="1" allowOverlap="1" wp14:anchorId="2F74A611" wp14:editId="2ACB9AB5">
            <wp:simplePos x="0" y="0"/>
            <wp:positionH relativeFrom="column">
              <wp:posOffset>2590799</wp:posOffset>
            </wp:positionH>
            <wp:positionV relativeFrom="paragraph">
              <wp:posOffset>-857250</wp:posOffset>
            </wp:positionV>
            <wp:extent cx="2498041" cy="1325077"/>
            <wp:effectExtent l="0" t="0" r="0" b="8890"/>
            <wp:wrapNone/>
            <wp:docPr id="274995962" name="Picture 2" descr="A logo for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95962" name="Picture 2" descr="A logo for a univers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39" cy="132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BB9B1AD" wp14:editId="37095BCE">
            <wp:simplePos x="0" y="0"/>
            <wp:positionH relativeFrom="column">
              <wp:posOffset>771525</wp:posOffset>
            </wp:positionH>
            <wp:positionV relativeFrom="paragraph">
              <wp:posOffset>-733424</wp:posOffset>
            </wp:positionV>
            <wp:extent cx="1301750" cy="1301750"/>
            <wp:effectExtent l="0" t="0" r="0" b="0"/>
            <wp:wrapNone/>
            <wp:docPr id="546117427" name="Picture 1" descr="A circular design with a green and white circle and a green circle with a white circle and a green circle with a white circle with a green circle with a green circle with a white circle with 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17427" name="Picture 1" descr="A circular design with a green and white circle and a green circle with a white circle and a green circle with a white circle with a green circle with a green circle with a white circle with 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7BA9E" w14:textId="77777777" w:rsidR="00EA33D4" w:rsidRDefault="00EA33D4"/>
    <w:p w14:paraId="53AB36A6" w14:textId="113BB627" w:rsidR="00EA33D4" w:rsidRDefault="002243C6" w:rsidP="002243C6">
      <w:pPr>
        <w:jc w:val="center"/>
        <w:rPr>
          <w:b/>
          <w:bCs/>
          <w:sz w:val="28"/>
          <w:szCs w:val="28"/>
        </w:rPr>
      </w:pPr>
      <w:r w:rsidRPr="002243C6">
        <w:rPr>
          <w:b/>
          <w:bCs/>
          <w:sz w:val="28"/>
          <w:szCs w:val="28"/>
        </w:rPr>
        <w:t>76</w:t>
      </w:r>
      <w:r w:rsidRPr="006E4CE2">
        <w:rPr>
          <w:b/>
          <w:bCs/>
          <w:sz w:val="28"/>
          <w:szCs w:val="28"/>
          <w:vertAlign w:val="superscript"/>
        </w:rPr>
        <w:t>th</w:t>
      </w:r>
      <w:r w:rsidRPr="002243C6">
        <w:rPr>
          <w:b/>
          <w:bCs/>
          <w:sz w:val="28"/>
          <w:szCs w:val="28"/>
        </w:rPr>
        <w:t xml:space="preserve"> Irish Universities Chemistry Research Colloquium</w:t>
      </w:r>
    </w:p>
    <w:p w14:paraId="45073DB9" w14:textId="0816364E" w:rsidR="002243C6" w:rsidRDefault="00954EE1" w:rsidP="00954EE1">
      <w:pPr>
        <w:jc w:val="both"/>
        <w:rPr>
          <w:sz w:val="24"/>
          <w:szCs w:val="24"/>
        </w:rPr>
      </w:pPr>
      <w:r w:rsidRPr="00954EE1">
        <w:rPr>
          <w:sz w:val="24"/>
          <w:szCs w:val="24"/>
        </w:rPr>
        <w:t>The 7</w:t>
      </w:r>
      <w:r>
        <w:rPr>
          <w:sz w:val="24"/>
          <w:szCs w:val="24"/>
        </w:rPr>
        <w:t>6</w:t>
      </w:r>
      <w:r w:rsidRPr="006E4CE2">
        <w:rPr>
          <w:sz w:val="24"/>
          <w:szCs w:val="24"/>
          <w:vertAlign w:val="superscript"/>
        </w:rPr>
        <w:t>th</w:t>
      </w:r>
      <w:r w:rsidRPr="00954EE1">
        <w:rPr>
          <w:sz w:val="24"/>
          <w:szCs w:val="24"/>
        </w:rPr>
        <w:t xml:space="preserve"> edition of the Chemistry Colloquium run annually under the aegis of the Institute of Chemistry of Ireland will be hosted this year at </w:t>
      </w:r>
      <w:r>
        <w:rPr>
          <w:sz w:val="24"/>
          <w:szCs w:val="24"/>
        </w:rPr>
        <w:t>Maynooth University</w:t>
      </w:r>
      <w:r w:rsidRPr="00954EE1">
        <w:rPr>
          <w:sz w:val="24"/>
          <w:szCs w:val="24"/>
        </w:rPr>
        <w:t xml:space="preserve"> on the </w:t>
      </w:r>
      <w:r w:rsidRPr="00134778">
        <w:rPr>
          <w:b/>
          <w:bCs/>
          <w:sz w:val="24"/>
          <w:szCs w:val="24"/>
        </w:rPr>
        <w:t xml:space="preserve">16th - 17th June 2025 </w:t>
      </w:r>
      <w:r w:rsidRPr="00954EE1">
        <w:rPr>
          <w:sz w:val="24"/>
          <w:szCs w:val="24"/>
        </w:rPr>
        <w:t xml:space="preserve">by the </w:t>
      </w:r>
      <w:r>
        <w:rPr>
          <w:sz w:val="24"/>
          <w:szCs w:val="24"/>
        </w:rPr>
        <w:t xml:space="preserve">Department </w:t>
      </w:r>
      <w:r w:rsidRPr="00954EE1">
        <w:rPr>
          <w:sz w:val="24"/>
          <w:szCs w:val="24"/>
        </w:rPr>
        <w:t>of Chemistry.</w:t>
      </w:r>
    </w:p>
    <w:p w14:paraId="6FEA5173" w14:textId="23D41DAC" w:rsidR="00396E81" w:rsidRPr="00396E81" w:rsidRDefault="00396E81" w:rsidP="00A46F27">
      <w:pPr>
        <w:jc w:val="center"/>
        <w:rPr>
          <w:sz w:val="24"/>
          <w:szCs w:val="24"/>
        </w:rPr>
      </w:pPr>
      <w:r w:rsidRPr="00396E81">
        <w:rPr>
          <w:noProof/>
          <w:sz w:val="24"/>
          <w:szCs w:val="24"/>
        </w:rPr>
        <w:drawing>
          <wp:inline distT="0" distB="0" distL="0" distR="0" wp14:anchorId="55B73147" wp14:editId="2FDF7656">
            <wp:extent cx="4271010" cy="2847340"/>
            <wp:effectExtent l="0" t="0" r="0" b="0"/>
            <wp:docPr id="826142600" name="Picture 4" descr="A building with a tall tower and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142600" name="Picture 4" descr="A building with a tall tower and gra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169" cy="284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B47AA" w14:textId="4A7EAD7E" w:rsidR="006E4CE2" w:rsidRDefault="00491522" w:rsidP="00954EE1">
      <w:pPr>
        <w:jc w:val="both"/>
        <w:rPr>
          <w:sz w:val="24"/>
          <w:szCs w:val="24"/>
        </w:rPr>
      </w:pPr>
      <w:r w:rsidRPr="00F536A3">
        <w:rPr>
          <w:b/>
          <w:bCs/>
          <w:sz w:val="24"/>
          <w:szCs w:val="24"/>
        </w:rPr>
        <w:t>Format for the Colloquium</w:t>
      </w:r>
      <w:r w:rsidRPr="00491522">
        <w:rPr>
          <w:sz w:val="24"/>
          <w:szCs w:val="24"/>
        </w:rPr>
        <w:t>. We will follow the</w:t>
      </w:r>
      <w:r w:rsidR="005B5A6F">
        <w:rPr>
          <w:sz w:val="24"/>
          <w:szCs w:val="24"/>
        </w:rPr>
        <w:t xml:space="preserve"> successful</w:t>
      </w:r>
      <w:r w:rsidRPr="00491522">
        <w:rPr>
          <w:sz w:val="24"/>
          <w:szCs w:val="24"/>
        </w:rPr>
        <w:t xml:space="preserve"> format </w:t>
      </w:r>
      <w:r w:rsidR="003C7EA8">
        <w:rPr>
          <w:sz w:val="24"/>
          <w:szCs w:val="24"/>
        </w:rPr>
        <w:t>of recent years.</w:t>
      </w:r>
    </w:p>
    <w:p w14:paraId="3D2BBBFF" w14:textId="2ECDF26A" w:rsidR="00F536A3" w:rsidRDefault="00EF0152" w:rsidP="00954EE1">
      <w:pPr>
        <w:jc w:val="both"/>
        <w:rPr>
          <w:sz w:val="24"/>
          <w:szCs w:val="24"/>
        </w:rPr>
      </w:pPr>
      <w:r w:rsidRPr="006C34A2">
        <w:rPr>
          <w:b/>
          <w:bCs/>
          <w:sz w:val="24"/>
          <w:szCs w:val="24"/>
        </w:rPr>
        <w:t>All final year PhD students</w:t>
      </w:r>
      <w:r w:rsidRPr="00EF0152">
        <w:rPr>
          <w:sz w:val="24"/>
          <w:szCs w:val="24"/>
        </w:rPr>
        <w:t> are welcome to present their research</w:t>
      </w:r>
      <w:r w:rsidRPr="00D41410">
        <w:rPr>
          <w:sz w:val="24"/>
          <w:szCs w:val="24"/>
        </w:rPr>
        <w:t>.</w:t>
      </w:r>
      <w:r w:rsidRPr="00EF0152">
        <w:rPr>
          <w:sz w:val="24"/>
          <w:szCs w:val="24"/>
        </w:rPr>
        <w:t xml:space="preserve"> To achieve this, there will be multiple parallel sessions. For other postgraduate and postdoctoral researchers, there will be a poster session and combined drinks/dinner reception </w:t>
      </w:r>
      <w:r w:rsidR="006C34A2">
        <w:rPr>
          <w:sz w:val="24"/>
          <w:szCs w:val="24"/>
        </w:rPr>
        <w:t>i</w:t>
      </w:r>
      <w:r w:rsidRPr="00EF0152">
        <w:rPr>
          <w:sz w:val="24"/>
          <w:szCs w:val="24"/>
        </w:rPr>
        <w:t xml:space="preserve">n the evening of the </w:t>
      </w:r>
      <w:proofErr w:type="gramStart"/>
      <w:r w:rsidRPr="00EF0152">
        <w:rPr>
          <w:sz w:val="24"/>
          <w:szCs w:val="24"/>
        </w:rPr>
        <w:t>16</w:t>
      </w:r>
      <w:r w:rsidRPr="00EF0152">
        <w:rPr>
          <w:sz w:val="24"/>
          <w:szCs w:val="24"/>
          <w:vertAlign w:val="superscript"/>
        </w:rPr>
        <w:t>th</w:t>
      </w:r>
      <w:proofErr w:type="gramEnd"/>
      <w:r w:rsidRPr="00EF0152">
        <w:rPr>
          <w:sz w:val="24"/>
          <w:szCs w:val="24"/>
        </w:rPr>
        <w:t> June.</w:t>
      </w:r>
      <w:r w:rsidR="00D41410">
        <w:rPr>
          <w:sz w:val="24"/>
          <w:szCs w:val="24"/>
        </w:rPr>
        <w:t xml:space="preserve"> </w:t>
      </w:r>
      <w:r w:rsidR="00256327" w:rsidRPr="00256327">
        <w:rPr>
          <w:sz w:val="24"/>
          <w:szCs w:val="24"/>
        </w:rPr>
        <w:t>All participants will be welcome to a BBQ dinner and drinks at</w:t>
      </w:r>
      <w:r w:rsidR="000509C6">
        <w:rPr>
          <w:sz w:val="24"/>
          <w:szCs w:val="24"/>
        </w:rPr>
        <w:t xml:space="preserve"> the</w:t>
      </w:r>
      <w:r w:rsidR="00FD6180">
        <w:rPr>
          <w:sz w:val="24"/>
          <w:szCs w:val="24"/>
        </w:rPr>
        <w:t xml:space="preserve"> </w:t>
      </w:r>
      <w:r w:rsidR="00613F92">
        <w:rPr>
          <w:sz w:val="24"/>
          <w:szCs w:val="24"/>
        </w:rPr>
        <w:t>MSU</w:t>
      </w:r>
      <w:r w:rsidR="006C34A2">
        <w:rPr>
          <w:sz w:val="24"/>
          <w:szCs w:val="24"/>
        </w:rPr>
        <w:t xml:space="preserve"> B</w:t>
      </w:r>
      <w:r w:rsidR="003C7EA8">
        <w:rPr>
          <w:sz w:val="24"/>
          <w:szCs w:val="24"/>
        </w:rPr>
        <w:t>uilding, on campus,</w:t>
      </w:r>
      <w:r w:rsidR="00256327" w:rsidRPr="00256327">
        <w:rPr>
          <w:sz w:val="24"/>
          <w:szCs w:val="24"/>
        </w:rPr>
        <w:t xml:space="preserve"> </w:t>
      </w:r>
      <w:r w:rsidR="006C34A2">
        <w:rPr>
          <w:sz w:val="24"/>
          <w:szCs w:val="24"/>
        </w:rPr>
        <w:t>i</w:t>
      </w:r>
      <w:r w:rsidR="00256327" w:rsidRPr="00256327">
        <w:rPr>
          <w:sz w:val="24"/>
          <w:szCs w:val="24"/>
        </w:rPr>
        <w:t xml:space="preserve">n the evening of </w:t>
      </w:r>
      <w:r w:rsidR="003F1142">
        <w:rPr>
          <w:sz w:val="24"/>
          <w:szCs w:val="24"/>
        </w:rPr>
        <w:t>16</w:t>
      </w:r>
      <w:r w:rsidR="00256327" w:rsidRPr="006C34A2">
        <w:rPr>
          <w:sz w:val="24"/>
          <w:szCs w:val="24"/>
          <w:vertAlign w:val="superscript"/>
        </w:rPr>
        <w:t>th</w:t>
      </w:r>
      <w:r w:rsidR="00256327" w:rsidRPr="00256327">
        <w:rPr>
          <w:sz w:val="24"/>
          <w:szCs w:val="24"/>
        </w:rPr>
        <w:t xml:space="preserve"> June.</w:t>
      </w:r>
    </w:p>
    <w:p w14:paraId="7CE7CB5E" w14:textId="3E493AE8" w:rsidR="003469F2" w:rsidRPr="00017337" w:rsidRDefault="003469F2" w:rsidP="00954EE1">
      <w:pPr>
        <w:jc w:val="both"/>
        <w:rPr>
          <w:b/>
          <w:bCs/>
          <w:sz w:val="24"/>
          <w:szCs w:val="24"/>
        </w:rPr>
      </w:pPr>
      <w:r w:rsidRPr="00017337">
        <w:rPr>
          <w:b/>
          <w:bCs/>
          <w:sz w:val="24"/>
          <w:szCs w:val="24"/>
        </w:rPr>
        <w:t>Plenary Speakers are</w:t>
      </w:r>
      <w:r w:rsidR="00306E30" w:rsidRPr="00017337">
        <w:rPr>
          <w:b/>
          <w:bCs/>
          <w:sz w:val="24"/>
          <w:szCs w:val="24"/>
        </w:rPr>
        <w:t>:</w:t>
      </w:r>
    </w:p>
    <w:p w14:paraId="242CA45B" w14:textId="31182871" w:rsidR="00306E30" w:rsidRDefault="00306E30" w:rsidP="00306E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Professor Ste</w:t>
      </w:r>
      <w:r w:rsidR="003C7EA8">
        <w:rPr>
          <w:sz w:val="24"/>
          <w:szCs w:val="24"/>
        </w:rPr>
        <w:t>v</w:t>
      </w:r>
      <w:r>
        <w:rPr>
          <w:sz w:val="24"/>
          <w:szCs w:val="24"/>
        </w:rPr>
        <w:t>en Bell, Queen</w:t>
      </w:r>
      <w:r w:rsidR="00570813">
        <w:rPr>
          <w:sz w:val="24"/>
          <w:szCs w:val="24"/>
        </w:rPr>
        <w:t>’</w:t>
      </w:r>
      <w:r>
        <w:rPr>
          <w:sz w:val="24"/>
          <w:szCs w:val="24"/>
        </w:rPr>
        <w:t>s University Belfast</w:t>
      </w:r>
    </w:p>
    <w:p w14:paraId="274C10C9" w14:textId="649524C2" w:rsidR="00306E30" w:rsidRDefault="00306E30" w:rsidP="00306E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Michelle </w:t>
      </w:r>
      <w:r w:rsidR="00921691">
        <w:rPr>
          <w:sz w:val="24"/>
          <w:szCs w:val="24"/>
        </w:rPr>
        <w:t xml:space="preserve">Browne, </w:t>
      </w:r>
      <w:r w:rsidR="0078773B" w:rsidRPr="0078773B">
        <w:rPr>
          <w:sz w:val="24"/>
          <w:szCs w:val="24"/>
        </w:rPr>
        <w:t>Helmholtz-Zentrum, Berlin</w:t>
      </w:r>
    </w:p>
    <w:p w14:paraId="7EB1D77E" w14:textId="77777777" w:rsidR="0078773B" w:rsidRDefault="0078773B" w:rsidP="0078773B">
      <w:pPr>
        <w:pStyle w:val="ListParagraph"/>
        <w:jc w:val="both"/>
        <w:rPr>
          <w:sz w:val="24"/>
          <w:szCs w:val="24"/>
        </w:rPr>
      </w:pPr>
    </w:p>
    <w:p w14:paraId="37EF6868" w14:textId="06D44C2C" w:rsidR="00E32831" w:rsidRDefault="0078773B" w:rsidP="00E3283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Registration fee i</w:t>
      </w:r>
      <w:r w:rsidR="00E32831">
        <w:rPr>
          <w:sz w:val="24"/>
          <w:szCs w:val="24"/>
        </w:rPr>
        <w:t xml:space="preserve">s </w:t>
      </w:r>
      <w:r w:rsidR="00E32831" w:rsidRPr="0078773B">
        <w:rPr>
          <w:sz w:val="24"/>
          <w:szCs w:val="24"/>
        </w:rPr>
        <w:t>€5</w:t>
      </w:r>
      <w:r w:rsidR="00E32831">
        <w:rPr>
          <w:sz w:val="24"/>
          <w:szCs w:val="24"/>
        </w:rPr>
        <w:t>0</w:t>
      </w:r>
      <w:r w:rsidR="00E32831" w:rsidRPr="0078773B">
        <w:rPr>
          <w:sz w:val="24"/>
          <w:szCs w:val="24"/>
        </w:rPr>
        <w:t xml:space="preserve"> for postgraduate and postdoctoral researchers, and will include coffee/tea breaks and dinner on the 1</w:t>
      </w:r>
      <w:r w:rsidR="00E32831">
        <w:rPr>
          <w:sz w:val="24"/>
          <w:szCs w:val="24"/>
        </w:rPr>
        <w:t>6</w:t>
      </w:r>
      <w:r w:rsidR="00E32831" w:rsidRPr="00E32831">
        <w:rPr>
          <w:sz w:val="24"/>
          <w:szCs w:val="24"/>
          <w:vertAlign w:val="superscript"/>
        </w:rPr>
        <w:t>th</w:t>
      </w:r>
      <w:r w:rsidR="00E32831" w:rsidRPr="0078773B">
        <w:rPr>
          <w:sz w:val="24"/>
          <w:szCs w:val="24"/>
        </w:rPr>
        <w:t xml:space="preserve"> June. </w:t>
      </w:r>
    </w:p>
    <w:p w14:paraId="1D0854C8" w14:textId="77777777" w:rsidR="003C7EA8" w:rsidRPr="00306E30" w:rsidRDefault="003C7EA8" w:rsidP="00E32831">
      <w:pPr>
        <w:pStyle w:val="ListParagraph"/>
        <w:ind w:left="0"/>
        <w:rPr>
          <w:sz w:val="24"/>
          <w:szCs w:val="24"/>
        </w:rPr>
      </w:pPr>
    </w:p>
    <w:p w14:paraId="5CF4B250" w14:textId="48751065" w:rsidR="0078773B" w:rsidRDefault="00FE5C4B" w:rsidP="004342A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Further details (including </w:t>
      </w:r>
      <w:r w:rsidR="009D62E4">
        <w:rPr>
          <w:sz w:val="24"/>
          <w:szCs w:val="24"/>
        </w:rPr>
        <w:t>R</w:t>
      </w:r>
      <w:r>
        <w:rPr>
          <w:sz w:val="24"/>
          <w:szCs w:val="24"/>
        </w:rPr>
        <w:t xml:space="preserve">egistration) </w:t>
      </w:r>
      <w:r w:rsidR="003C7EA8">
        <w:rPr>
          <w:sz w:val="24"/>
          <w:szCs w:val="24"/>
        </w:rPr>
        <w:t>will be</w:t>
      </w:r>
      <w:r w:rsidR="009D62E4">
        <w:rPr>
          <w:sz w:val="24"/>
          <w:szCs w:val="24"/>
        </w:rPr>
        <w:t xml:space="preserve"> available </w:t>
      </w:r>
      <w:r w:rsidR="003C7EA8">
        <w:rPr>
          <w:sz w:val="24"/>
          <w:szCs w:val="24"/>
        </w:rPr>
        <w:t>from 28</w:t>
      </w:r>
      <w:r w:rsidR="003C7EA8" w:rsidRPr="003C7EA8">
        <w:rPr>
          <w:sz w:val="24"/>
          <w:szCs w:val="24"/>
          <w:vertAlign w:val="superscript"/>
        </w:rPr>
        <w:t>th</w:t>
      </w:r>
      <w:r w:rsidR="003C7EA8">
        <w:rPr>
          <w:sz w:val="24"/>
          <w:szCs w:val="24"/>
        </w:rPr>
        <w:t xml:space="preserve"> March, </w:t>
      </w:r>
      <w:r w:rsidR="009D62E4">
        <w:rPr>
          <w:sz w:val="24"/>
          <w:szCs w:val="24"/>
        </w:rPr>
        <w:t>on</w:t>
      </w:r>
      <w:r w:rsidR="00A4024E">
        <w:rPr>
          <w:sz w:val="24"/>
          <w:szCs w:val="24"/>
        </w:rPr>
        <w:t xml:space="preserve"> the</w:t>
      </w:r>
      <w:r w:rsidR="009D62E4">
        <w:rPr>
          <w:sz w:val="24"/>
          <w:szCs w:val="24"/>
        </w:rPr>
        <w:t xml:space="preserve"> </w:t>
      </w:r>
      <w:hyperlink r:id="rId8" w:history="1">
        <w:r w:rsidR="00A4024E" w:rsidRPr="00A4024E">
          <w:rPr>
            <w:rStyle w:val="Hyperlink"/>
            <w:sz w:val="24"/>
            <w:szCs w:val="24"/>
          </w:rPr>
          <w:t>76th ICI Colloquium Website</w:t>
        </w:r>
      </w:hyperlink>
      <w:r w:rsidR="00A4024E">
        <w:rPr>
          <w:sz w:val="24"/>
          <w:szCs w:val="24"/>
        </w:rPr>
        <w:t xml:space="preserve"> </w:t>
      </w:r>
      <w:r w:rsidR="00D62103">
        <w:rPr>
          <w:sz w:val="24"/>
          <w:szCs w:val="24"/>
        </w:rPr>
        <w:t>or</w:t>
      </w:r>
      <w:r w:rsidR="00B10BCB">
        <w:rPr>
          <w:sz w:val="24"/>
          <w:szCs w:val="24"/>
        </w:rPr>
        <w:t xml:space="preserve"> via </w:t>
      </w:r>
      <w:r w:rsidR="003C7EA8">
        <w:rPr>
          <w:sz w:val="24"/>
          <w:szCs w:val="24"/>
        </w:rPr>
        <w:t>the</w:t>
      </w:r>
      <w:r w:rsidR="00D62103">
        <w:rPr>
          <w:sz w:val="24"/>
          <w:szCs w:val="24"/>
        </w:rPr>
        <w:t xml:space="preserve"> QR code</w:t>
      </w:r>
      <w:r w:rsidR="00B10BCB">
        <w:rPr>
          <w:sz w:val="24"/>
          <w:szCs w:val="24"/>
        </w:rPr>
        <w:t xml:space="preserve"> below</w:t>
      </w:r>
      <w:r w:rsidR="003C7EA8">
        <w:rPr>
          <w:sz w:val="24"/>
          <w:szCs w:val="24"/>
        </w:rPr>
        <w:t>.</w:t>
      </w:r>
      <w:r w:rsidR="00D62103">
        <w:rPr>
          <w:sz w:val="24"/>
          <w:szCs w:val="24"/>
        </w:rPr>
        <w:t xml:space="preserve"> </w:t>
      </w:r>
    </w:p>
    <w:p w14:paraId="129E9E3C" w14:textId="16CB923E" w:rsidR="003C2505" w:rsidRPr="00306E30" w:rsidRDefault="003C2505" w:rsidP="004342AE">
      <w:pPr>
        <w:pStyle w:val="ListParagraph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F62E18" wp14:editId="0D1EF1F3">
            <wp:simplePos x="0" y="0"/>
            <wp:positionH relativeFrom="column">
              <wp:posOffset>1924050</wp:posOffset>
            </wp:positionH>
            <wp:positionV relativeFrom="paragraph">
              <wp:posOffset>4445</wp:posOffset>
            </wp:positionV>
            <wp:extent cx="1466850" cy="1466850"/>
            <wp:effectExtent l="0" t="0" r="0" b="0"/>
            <wp:wrapNone/>
            <wp:docPr id="1094068055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68055" name="Picture 1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C2505" w:rsidRPr="00306E30" w:rsidSect="00E32831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2255F"/>
    <w:multiLevelType w:val="hybridMultilevel"/>
    <w:tmpl w:val="E74E2C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1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74"/>
    <w:rsid w:val="00017337"/>
    <w:rsid w:val="0001787C"/>
    <w:rsid w:val="00043169"/>
    <w:rsid w:val="000509C6"/>
    <w:rsid w:val="00050F74"/>
    <w:rsid w:val="000B5053"/>
    <w:rsid w:val="000D154D"/>
    <w:rsid w:val="00123BBC"/>
    <w:rsid w:val="00134778"/>
    <w:rsid w:val="00183BF5"/>
    <w:rsid w:val="002243C6"/>
    <w:rsid w:val="00246554"/>
    <w:rsid w:val="00256327"/>
    <w:rsid w:val="002827E5"/>
    <w:rsid w:val="00306E30"/>
    <w:rsid w:val="003469F2"/>
    <w:rsid w:val="00396E81"/>
    <w:rsid w:val="003C2505"/>
    <w:rsid w:val="003C7EA8"/>
    <w:rsid w:val="003F1142"/>
    <w:rsid w:val="004342AE"/>
    <w:rsid w:val="00491522"/>
    <w:rsid w:val="00570813"/>
    <w:rsid w:val="005B5A6F"/>
    <w:rsid w:val="005C7C6E"/>
    <w:rsid w:val="00613F92"/>
    <w:rsid w:val="006A6964"/>
    <w:rsid w:val="006C34A2"/>
    <w:rsid w:val="006E03F9"/>
    <w:rsid w:val="006E4CE2"/>
    <w:rsid w:val="0078773B"/>
    <w:rsid w:val="00921691"/>
    <w:rsid w:val="00954EE1"/>
    <w:rsid w:val="009D62E4"/>
    <w:rsid w:val="00A4024E"/>
    <w:rsid w:val="00A46F27"/>
    <w:rsid w:val="00A965A4"/>
    <w:rsid w:val="00AF2EEC"/>
    <w:rsid w:val="00B10BCB"/>
    <w:rsid w:val="00B454B0"/>
    <w:rsid w:val="00CB61FF"/>
    <w:rsid w:val="00D41410"/>
    <w:rsid w:val="00D62103"/>
    <w:rsid w:val="00DB322C"/>
    <w:rsid w:val="00DD4C21"/>
    <w:rsid w:val="00E32831"/>
    <w:rsid w:val="00E60FC7"/>
    <w:rsid w:val="00EA33D4"/>
    <w:rsid w:val="00EE4955"/>
    <w:rsid w:val="00EF0152"/>
    <w:rsid w:val="00F536A3"/>
    <w:rsid w:val="00FC1AC7"/>
    <w:rsid w:val="00FD6180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93D8"/>
  <w15:chartTrackingRefBased/>
  <w15:docId w15:val="{4A6C23DE-27A5-49D6-AAF4-760DB398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F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F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F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F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F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F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F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F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65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5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25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noothuniversity.ie/chemistry/76th-chemistry-colloquium-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Bonham</dc:creator>
  <cp:keywords/>
  <dc:description/>
  <cp:lastModifiedBy>Sarah Bonham</cp:lastModifiedBy>
  <cp:revision>6</cp:revision>
  <cp:lastPrinted>2025-03-07T16:23:00Z</cp:lastPrinted>
  <dcterms:created xsi:type="dcterms:W3CDTF">2025-03-07T15:55:00Z</dcterms:created>
  <dcterms:modified xsi:type="dcterms:W3CDTF">2025-03-07T16:28:00Z</dcterms:modified>
</cp:coreProperties>
</file>