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87" w:rsidRDefault="00542D87" w:rsidP="00542D87">
      <w:pPr>
        <w:jc w:val="center"/>
        <w:rPr>
          <w:b/>
          <w:u w:val="single"/>
        </w:rPr>
      </w:pPr>
      <w:bookmarkStart w:id="0" w:name="_GoBack"/>
      <w:bookmarkEnd w:id="0"/>
    </w:p>
    <w:p w:rsidR="00EC6A4B" w:rsidRPr="00542D87" w:rsidRDefault="003E2628" w:rsidP="00542D87">
      <w:pPr>
        <w:jc w:val="center"/>
        <w:rPr>
          <w:sz w:val="18"/>
          <w:szCs w:val="18"/>
        </w:rPr>
      </w:pPr>
      <w:r w:rsidRPr="00D76860">
        <w:rPr>
          <w:b/>
          <w:u w:val="single"/>
        </w:rPr>
        <w:t xml:space="preserve">MAYNOOTH UNIVERSITY </w:t>
      </w:r>
      <w:r w:rsidR="00390856" w:rsidRPr="00D76860">
        <w:rPr>
          <w:b/>
          <w:u w:val="single"/>
        </w:rPr>
        <w:t>ERASMUS</w:t>
      </w:r>
      <w:r w:rsidR="00B6408D">
        <w:rPr>
          <w:b/>
          <w:u w:val="single"/>
        </w:rPr>
        <w:t>+</w:t>
      </w:r>
      <w:r w:rsidR="00B17051" w:rsidRPr="00D76860">
        <w:rPr>
          <w:b/>
          <w:u w:val="single"/>
        </w:rPr>
        <w:t xml:space="preserve"> </w:t>
      </w:r>
      <w:r w:rsidR="00B40956" w:rsidRPr="00D76860">
        <w:rPr>
          <w:b/>
          <w:u w:val="single"/>
        </w:rPr>
        <w:t>PROGRAMME –</w:t>
      </w:r>
      <w:r w:rsidR="00320187" w:rsidRPr="00D76860">
        <w:rPr>
          <w:b/>
          <w:u w:val="single"/>
        </w:rPr>
        <w:t xml:space="preserve">STUDENT </w:t>
      </w:r>
      <w:r w:rsidR="00542D87">
        <w:rPr>
          <w:b/>
          <w:u w:val="single"/>
        </w:rPr>
        <w:t>EMERGENCY FORM</w:t>
      </w:r>
    </w:p>
    <w:tbl>
      <w:tblPr>
        <w:tblStyle w:val="TableGrid"/>
        <w:tblW w:w="11023" w:type="dxa"/>
        <w:tblLook w:val="04A0" w:firstRow="1" w:lastRow="0" w:firstColumn="1" w:lastColumn="0" w:noHBand="0" w:noVBand="1"/>
      </w:tblPr>
      <w:tblGrid>
        <w:gridCol w:w="11023"/>
      </w:tblGrid>
      <w:tr w:rsidR="00E42032" w:rsidRPr="00A527B1" w:rsidTr="00E42032">
        <w:tc>
          <w:tcPr>
            <w:tcW w:w="11023" w:type="dxa"/>
            <w:shd w:val="clear" w:color="auto" w:fill="D9D9D9" w:themeFill="background1" w:themeFillShade="D9"/>
          </w:tcPr>
          <w:p w:rsidR="00E42032" w:rsidRPr="00A527B1" w:rsidRDefault="00E42032">
            <w:pPr>
              <w:rPr>
                <w:b/>
                <w:color w:val="00B0F0"/>
                <w:sz w:val="18"/>
                <w:szCs w:val="18"/>
              </w:rPr>
            </w:pPr>
            <w:r w:rsidRPr="00A527B1">
              <w:rPr>
                <w:b/>
                <w:color w:val="00B0F0"/>
                <w:sz w:val="18"/>
                <w:szCs w:val="18"/>
              </w:rPr>
              <w:t>CONDITIONS OF TRAVEL INSURANCE WITH ACE EUROPE</w:t>
            </w:r>
          </w:p>
        </w:tc>
      </w:tr>
      <w:tr w:rsidR="00E42032" w:rsidTr="00A758AA">
        <w:trPr>
          <w:trHeight w:val="4195"/>
        </w:trPr>
        <w:tc>
          <w:tcPr>
            <w:tcW w:w="11023" w:type="dxa"/>
          </w:tcPr>
          <w:p w:rsidR="00E42032" w:rsidRPr="006901B8" w:rsidRDefault="00E42032" w:rsidP="00A758AA">
            <w:p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Before travel each student will need to comply with the following statements: </w:t>
            </w:r>
          </w:p>
          <w:p w:rsidR="00A758AA" w:rsidRDefault="00E42032" w:rsidP="00AE484D">
            <w:pPr>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1.   I am not aware of any reason why my trip should be cancelled or curtailed;</w:t>
            </w:r>
          </w:p>
          <w:p w:rsidR="00E42032" w:rsidRPr="006901B8" w:rsidRDefault="00E42032" w:rsidP="00AE484D">
            <w:pPr>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2.   My trip has not already started;</w:t>
            </w:r>
          </w:p>
          <w:p w:rsidR="00E42032" w:rsidRPr="006901B8" w:rsidRDefault="00E42032" w:rsidP="00AE484D">
            <w:pPr>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3.   All persons to be insured are residents of the Republic of Ireland (excluding Northern Ireland);</w:t>
            </w:r>
          </w:p>
          <w:p w:rsidR="00E42032" w:rsidRPr="006901B8" w:rsidRDefault="00E42032" w:rsidP="00AE484D">
            <w:pPr>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4.   No person to be insured is</w:t>
            </w:r>
          </w:p>
          <w:p w:rsidR="00E42032" w:rsidRPr="006901B8" w:rsidRDefault="00E42032" w:rsidP="00AE484D">
            <w:pPr>
              <w:numPr>
                <w:ilvl w:val="0"/>
                <w:numId w:val="3"/>
              </w:numPr>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receiving or </w:t>
            </w:r>
            <w:r w:rsidR="00EC6A4B">
              <w:rPr>
                <w:rFonts w:ascii="Arial" w:eastAsia="Times New Roman" w:hAnsi="Arial" w:cs="Arial"/>
                <w:color w:val="000000"/>
                <w:sz w:val="18"/>
                <w:szCs w:val="18"/>
                <w:lang w:val="en-GB"/>
              </w:rPr>
              <w:t xml:space="preserve">is </w:t>
            </w:r>
            <w:r w:rsidRPr="006901B8">
              <w:rPr>
                <w:rFonts w:ascii="Arial" w:eastAsia="Times New Roman" w:hAnsi="Arial" w:cs="Arial"/>
                <w:color w:val="000000"/>
                <w:sz w:val="18"/>
                <w:szCs w:val="18"/>
                <w:lang w:val="en-GB"/>
              </w:rPr>
              <w:t xml:space="preserve">on a waiting list for treatment in a hospital or nursing home; </w:t>
            </w:r>
          </w:p>
          <w:p w:rsidR="00E42032" w:rsidRPr="006901B8" w:rsidRDefault="00E42032" w:rsidP="00D25A4C">
            <w:pPr>
              <w:numPr>
                <w:ilvl w:val="0"/>
                <w:numId w:val="3"/>
              </w:num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waiting for investigation or referral, or the results of any investigation, medical treatment or surgical procedure, for any condition, whether diagnosed or undiagnosed; </w:t>
            </w:r>
          </w:p>
          <w:p w:rsidR="00E42032" w:rsidRPr="006901B8" w:rsidRDefault="00E42032" w:rsidP="00A758AA">
            <w:pPr>
              <w:numPr>
                <w:ilvl w:val="0"/>
                <w:numId w:val="3"/>
              </w:num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choosing not to take prescribed medication, or the correct dose of prescribed medicine. </w:t>
            </w:r>
          </w:p>
          <w:p w:rsidR="00E42032" w:rsidRPr="006901B8" w:rsidRDefault="00E42032" w:rsidP="00A758AA">
            <w:pPr>
              <w:numPr>
                <w:ilvl w:val="0"/>
                <w:numId w:val="3"/>
              </w:num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travelling against the advice of a medically qualified doctor; </w:t>
            </w:r>
          </w:p>
          <w:p w:rsidR="00E42032" w:rsidRPr="006901B8" w:rsidRDefault="00E42032" w:rsidP="00A758AA">
            <w:pPr>
              <w:numPr>
                <w:ilvl w:val="0"/>
                <w:numId w:val="3"/>
              </w:num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travelling to obtain medical, dental or cosmetic treatment; </w:t>
            </w:r>
          </w:p>
          <w:p w:rsidR="00E42032" w:rsidRPr="006901B8" w:rsidRDefault="00E42032" w:rsidP="00A758AA">
            <w:pPr>
              <w:numPr>
                <w:ilvl w:val="0"/>
                <w:numId w:val="3"/>
              </w:num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travelling with a terminal condition; </w:t>
            </w:r>
          </w:p>
          <w:p w:rsidR="00E42032" w:rsidRPr="006901B8" w:rsidRDefault="00E42032" w:rsidP="00A758AA">
            <w:pPr>
              <w:numPr>
                <w:ilvl w:val="0"/>
                <w:numId w:val="3"/>
              </w:num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aged 65 or over on the date the policy is bought;</w:t>
            </w:r>
          </w:p>
          <w:p w:rsidR="00E42032" w:rsidRPr="006901B8" w:rsidRDefault="00E42032" w:rsidP="00A758AA">
            <w:p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5.   Neither I nor any other person to be insured has been refused insurance, or had an insurer refuse to renew or impose special terms on insurance on the grounds of fraud, attempted fraud, or the provision of misleading or incomplete information with intent to defraud; convicted of, or has a prosecution pending for, any offence involving dishonesty of any kind;</w:t>
            </w:r>
          </w:p>
          <w:p w:rsidR="00E42032" w:rsidRPr="006901B8" w:rsidRDefault="00E42032" w:rsidP="00A758AA">
            <w:p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6.   The trip abroad will begin and end in the Republic of Ireland, and all persons to be insured will return to the Republic of Ireland, within the cover period chosen. </w:t>
            </w:r>
          </w:p>
          <w:p w:rsidR="00E42032" w:rsidRPr="006901B8" w:rsidRDefault="00E42032" w:rsidP="00A758AA">
            <w:pPr>
              <w:spacing w:after="100" w:afterAutospacing="1"/>
              <w:rPr>
                <w:rFonts w:ascii="Arial" w:eastAsia="Times New Roman" w:hAnsi="Arial" w:cs="Arial"/>
                <w:color w:val="000000"/>
                <w:sz w:val="18"/>
                <w:szCs w:val="18"/>
                <w:lang w:val="en-GB"/>
              </w:rPr>
            </w:pPr>
            <w:r w:rsidRPr="006901B8">
              <w:rPr>
                <w:rFonts w:ascii="Arial" w:eastAsia="Times New Roman" w:hAnsi="Arial" w:cs="Arial"/>
                <w:color w:val="000000"/>
                <w:sz w:val="18"/>
                <w:szCs w:val="18"/>
                <w:lang w:val="en-GB"/>
              </w:rPr>
              <w:t xml:space="preserve">If there is any confusion or if there is clarity needed then the students can contact our customer services at 1800 200 035. </w:t>
            </w:r>
          </w:p>
          <w:p w:rsidR="00E42032" w:rsidRDefault="00E42032">
            <w:pPr>
              <w:rPr>
                <w:sz w:val="18"/>
                <w:szCs w:val="18"/>
              </w:rPr>
            </w:pPr>
          </w:p>
        </w:tc>
      </w:tr>
    </w:tbl>
    <w:p w:rsidR="006901B8" w:rsidRDefault="006901B8">
      <w:pPr>
        <w:rPr>
          <w:sz w:val="18"/>
          <w:szCs w:val="18"/>
        </w:rPr>
      </w:pPr>
    </w:p>
    <w:p w:rsidR="00E42032" w:rsidRPr="00D66003" w:rsidRDefault="00D65D88">
      <w:pPr>
        <w:rPr>
          <w:sz w:val="18"/>
          <w:szCs w:val="18"/>
        </w:rPr>
      </w:pPr>
      <w:r w:rsidRPr="00D65D88">
        <w:rPr>
          <w:sz w:val="18"/>
          <w:szCs w:val="18"/>
        </w:rPr>
        <w:t xml:space="preserve">The information contained in this form will be </w:t>
      </w:r>
      <w:r w:rsidR="00A527B1">
        <w:rPr>
          <w:sz w:val="18"/>
          <w:szCs w:val="18"/>
        </w:rPr>
        <w:t xml:space="preserve">reviewed by the International Office and will be held </w:t>
      </w:r>
      <w:r w:rsidRPr="00D65D88">
        <w:rPr>
          <w:sz w:val="18"/>
          <w:szCs w:val="18"/>
        </w:rPr>
        <w:t xml:space="preserve">by the </w:t>
      </w:r>
      <w:r w:rsidR="00A527B1">
        <w:rPr>
          <w:sz w:val="18"/>
          <w:szCs w:val="18"/>
        </w:rPr>
        <w:t>Univer</w:t>
      </w:r>
      <w:r w:rsidR="00EC6A4B">
        <w:rPr>
          <w:sz w:val="18"/>
          <w:szCs w:val="18"/>
        </w:rPr>
        <w:t xml:space="preserve">sity Health &amp; Safety Officer. </w:t>
      </w:r>
      <w:r w:rsidR="00A527B1">
        <w:rPr>
          <w:sz w:val="18"/>
          <w:szCs w:val="18"/>
        </w:rPr>
        <w:t xml:space="preserve">The information </w:t>
      </w:r>
      <w:r w:rsidRPr="00D65D88">
        <w:rPr>
          <w:sz w:val="18"/>
          <w:szCs w:val="18"/>
        </w:rPr>
        <w:t xml:space="preserve">will only then be used in the event of an </w:t>
      </w:r>
      <w:r w:rsidR="00E42032" w:rsidRPr="00D65D88">
        <w:rPr>
          <w:sz w:val="18"/>
          <w:szCs w:val="18"/>
        </w:rPr>
        <w:t>emergency</w:t>
      </w:r>
      <w:r w:rsidR="00E42032">
        <w:rPr>
          <w:sz w:val="18"/>
          <w:szCs w:val="18"/>
        </w:rPr>
        <w:t xml:space="preserve"> </w:t>
      </w:r>
      <w:r w:rsidR="00A527B1">
        <w:rPr>
          <w:sz w:val="18"/>
          <w:szCs w:val="18"/>
        </w:rPr>
        <w:t>or</w:t>
      </w:r>
      <w:r w:rsidR="00E42032" w:rsidRPr="00E42032">
        <w:rPr>
          <w:sz w:val="18"/>
          <w:szCs w:val="18"/>
        </w:rPr>
        <w:t xml:space="preserve"> </w:t>
      </w:r>
      <w:r w:rsidR="00E42032">
        <w:rPr>
          <w:sz w:val="18"/>
          <w:szCs w:val="18"/>
        </w:rPr>
        <w:t>insurance claim</w:t>
      </w:r>
      <w:r w:rsidR="00EC6A4B">
        <w:rPr>
          <w:sz w:val="18"/>
          <w:szCs w:val="18"/>
        </w:rPr>
        <w:t xml:space="preserve">. </w:t>
      </w:r>
      <w:r w:rsidRPr="00D65D88">
        <w:rPr>
          <w:sz w:val="18"/>
          <w:szCs w:val="18"/>
        </w:rPr>
        <w:t>The information is confidential and will only be used</w:t>
      </w:r>
      <w:r w:rsidR="00E42032">
        <w:rPr>
          <w:sz w:val="18"/>
          <w:szCs w:val="18"/>
        </w:rPr>
        <w:t xml:space="preserve"> for the purpose it is required.</w:t>
      </w:r>
      <w:r w:rsidR="00EC6A4B">
        <w:rPr>
          <w:sz w:val="18"/>
          <w:szCs w:val="18"/>
        </w:rPr>
        <w:t xml:space="preserve"> </w:t>
      </w:r>
      <w:r w:rsidR="00D66003" w:rsidRPr="00D66003">
        <w:rPr>
          <w:sz w:val="18"/>
          <w:szCs w:val="18"/>
        </w:rPr>
        <w:t>This data will be confidentially destroyed on the completion of your programme of study abroad plus one year.</w:t>
      </w:r>
    </w:p>
    <w:p w:rsidR="00D65D88" w:rsidRPr="00D65D88" w:rsidRDefault="00D65D88">
      <w:pPr>
        <w:rPr>
          <w:sz w:val="18"/>
          <w:szCs w:val="18"/>
        </w:rPr>
      </w:pPr>
      <w:r w:rsidRPr="00D65D88">
        <w:rPr>
          <w:sz w:val="18"/>
          <w:szCs w:val="18"/>
        </w:rPr>
        <w:t xml:space="preserve">Should there be any concerns they will be discussed in confidence with the </w:t>
      </w:r>
      <w:r w:rsidR="00B40956">
        <w:rPr>
          <w:sz w:val="18"/>
          <w:szCs w:val="18"/>
        </w:rPr>
        <w:t xml:space="preserve">individual </w:t>
      </w:r>
      <w:r w:rsidRPr="00D65D88">
        <w:rPr>
          <w:sz w:val="18"/>
          <w:szCs w:val="18"/>
        </w:rPr>
        <w:t>applicant.</w:t>
      </w:r>
    </w:p>
    <w:p w:rsidR="00D65D88" w:rsidRDefault="00B40956">
      <w:pPr>
        <w:rPr>
          <w:sz w:val="18"/>
          <w:szCs w:val="18"/>
        </w:rPr>
      </w:pPr>
      <w:r>
        <w:rPr>
          <w:sz w:val="18"/>
          <w:szCs w:val="18"/>
        </w:rPr>
        <w:t>I,</w:t>
      </w:r>
      <w:r w:rsidR="003A28D0" w:rsidRPr="00686E8A">
        <w:rPr>
          <w:sz w:val="18"/>
          <w:szCs w:val="18"/>
          <w:highlight w:val="yellow"/>
        </w:rPr>
        <w:t>……………………………………………….……</w:t>
      </w:r>
      <w:r w:rsidRPr="00686E8A">
        <w:rPr>
          <w:sz w:val="18"/>
          <w:szCs w:val="18"/>
          <w:highlight w:val="yellow"/>
        </w:rPr>
        <w:t>,</w:t>
      </w:r>
      <w:r w:rsidR="00D65D88" w:rsidRPr="00D65D88">
        <w:rPr>
          <w:sz w:val="18"/>
          <w:szCs w:val="18"/>
        </w:rPr>
        <w:t xml:space="preserve"> certify that all responses made </w:t>
      </w:r>
      <w:r w:rsidR="00747832">
        <w:rPr>
          <w:sz w:val="18"/>
          <w:szCs w:val="18"/>
        </w:rPr>
        <w:t xml:space="preserve">on this </w:t>
      </w:r>
      <w:r w:rsidR="003A28D0">
        <w:rPr>
          <w:sz w:val="18"/>
          <w:szCs w:val="18"/>
        </w:rPr>
        <w:t>Erasmus</w:t>
      </w:r>
      <w:r w:rsidR="00747832">
        <w:rPr>
          <w:sz w:val="18"/>
          <w:szCs w:val="18"/>
        </w:rPr>
        <w:t xml:space="preserve"> Programme – Student Emergency File</w:t>
      </w:r>
      <w:r w:rsidR="00D65D88" w:rsidRPr="00D65D88">
        <w:rPr>
          <w:sz w:val="18"/>
          <w:szCs w:val="18"/>
        </w:rPr>
        <w:t xml:space="preserve"> are true and accurate and I will notify Maynooth University of any relevant changes prior to the start of my </w:t>
      </w:r>
      <w:r w:rsidR="003A28D0">
        <w:rPr>
          <w:sz w:val="18"/>
          <w:szCs w:val="18"/>
        </w:rPr>
        <w:t>Erasmus</w:t>
      </w:r>
      <w:r w:rsidR="00D65D88" w:rsidRPr="00D65D88">
        <w:rPr>
          <w:sz w:val="18"/>
          <w:szCs w:val="18"/>
        </w:rPr>
        <w:t xml:space="preserve"> Programme.</w:t>
      </w:r>
    </w:p>
    <w:p w:rsidR="00747832" w:rsidRDefault="00747832">
      <w:pPr>
        <w:rPr>
          <w:sz w:val="18"/>
          <w:szCs w:val="18"/>
        </w:rPr>
      </w:pPr>
    </w:p>
    <w:p w:rsidR="00747832" w:rsidRDefault="00747832">
      <w:pPr>
        <w:rPr>
          <w:sz w:val="18"/>
          <w:szCs w:val="18"/>
        </w:rPr>
      </w:pPr>
      <w:r w:rsidRPr="00686E8A">
        <w:rPr>
          <w:sz w:val="18"/>
          <w:szCs w:val="18"/>
          <w:highlight w:val="yellow"/>
        </w:rPr>
        <w:t>Signed by</w:t>
      </w:r>
      <w:r>
        <w:rPr>
          <w:sz w:val="18"/>
          <w:szCs w:val="18"/>
        </w:rPr>
        <w:t>:</w:t>
      </w:r>
      <w:r w:rsidR="003A28D0">
        <w:rPr>
          <w:sz w:val="18"/>
          <w:szCs w:val="18"/>
        </w:rPr>
        <w:t xml:space="preserve"> </w:t>
      </w:r>
      <w:r>
        <w:rPr>
          <w:sz w:val="18"/>
          <w:szCs w:val="18"/>
        </w:rPr>
        <w:t>_____________________________________</w:t>
      </w:r>
    </w:p>
    <w:p w:rsidR="00747832" w:rsidRDefault="00747832">
      <w:pPr>
        <w:rPr>
          <w:sz w:val="18"/>
          <w:szCs w:val="18"/>
        </w:rPr>
      </w:pPr>
      <w:r w:rsidRPr="00686E8A">
        <w:rPr>
          <w:sz w:val="18"/>
          <w:szCs w:val="18"/>
          <w:highlight w:val="yellow"/>
        </w:rPr>
        <w:t>Dated</w:t>
      </w:r>
      <w:r>
        <w:rPr>
          <w:sz w:val="18"/>
          <w:szCs w:val="18"/>
        </w:rPr>
        <w:t xml:space="preserve">: </w:t>
      </w:r>
      <w:r w:rsidR="003A28D0">
        <w:rPr>
          <w:sz w:val="18"/>
          <w:szCs w:val="18"/>
        </w:rPr>
        <w:t xml:space="preserve">      </w:t>
      </w:r>
      <w:r>
        <w:rPr>
          <w:sz w:val="18"/>
          <w:szCs w:val="18"/>
        </w:rPr>
        <w:t>_______</w:t>
      </w:r>
      <w:r w:rsidR="003A28D0">
        <w:rPr>
          <w:sz w:val="18"/>
          <w:szCs w:val="18"/>
        </w:rPr>
        <w:t>______________________________</w:t>
      </w:r>
    </w:p>
    <w:p w:rsidR="00747832" w:rsidRDefault="00484BF1">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3987165</wp:posOffset>
                </wp:positionH>
                <wp:positionV relativeFrom="paragraph">
                  <wp:posOffset>273685</wp:posOffset>
                </wp:positionV>
                <wp:extent cx="1863725" cy="1336675"/>
                <wp:effectExtent l="13335" t="6350" r="889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336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66A4F3" id="AutoShape 5" o:spid="_x0000_s1026" style="position:absolute;margin-left:313.95pt;margin-top:21.55pt;width:146.75pt;height:10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"/>
            </w:pict>
          </mc:Fallback>
        </mc:AlternateContent>
      </w: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4436110</wp:posOffset>
                </wp:positionH>
                <wp:positionV relativeFrom="paragraph">
                  <wp:posOffset>525145</wp:posOffset>
                </wp:positionV>
                <wp:extent cx="914400" cy="914400"/>
                <wp:effectExtent l="5080" t="10160" r="1397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E42032" w:rsidRDefault="00E42032" w:rsidP="00E42032">
                            <w:r>
                              <w:t>Date Stamp</w:t>
                            </w:r>
                          </w:p>
                          <w:p w:rsidR="00E42032" w:rsidRDefault="00E42032" w:rsidP="00E420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9.3pt;margin-top:41.3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">
                <v:textbox>
                  <w:txbxContent>
                    <w:p w:rsidR="00E42032" w:rsidRDefault="00E42032" w:rsidP="00E42032">
                      <w:r>
                        <w:t>Date Stamp</w:t>
                      </w:r>
                    </w:p>
                    <w:p w:rsidR="00E42032" w:rsidRDefault="00E42032" w:rsidP="00E42032"/>
                  </w:txbxContent>
                </v:textbox>
              </v:shape>
            </w:pict>
          </mc:Fallback>
        </mc:AlternateContent>
      </w:r>
      <w:r w:rsidR="00747832">
        <w:rPr>
          <w:sz w:val="18"/>
          <w:szCs w:val="18"/>
        </w:rPr>
        <w:t>Date Received by International Office</w:t>
      </w:r>
      <w:r w:rsidR="00E42032">
        <w:rPr>
          <w:sz w:val="18"/>
          <w:szCs w:val="18"/>
        </w:rPr>
        <w:t xml:space="preserve">                                                                   Date Received by Health &amp; Safety Office</w:t>
      </w:r>
    </w:p>
    <w:p w:rsidR="00747832" w:rsidRDefault="00484BF1">
      <w:pP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35560</wp:posOffset>
                </wp:positionV>
                <wp:extent cx="1863725" cy="1336675"/>
                <wp:effectExtent l="12065" t="8255" r="1016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336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324D2" id="AutoShape 2" o:spid="_x0000_s1026" style="position:absolute;margin-left:5.6pt;margin-top:2.8pt;width:146.75pt;height:10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"/>
            </w:pict>
          </mc:Fallback>
        </mc:AlternateContent>
      </w:r>
    </w:p>
    <w:p w:rsidR="00747832" w:rsidRPr="00D65D88" w:rsidRDefault="00484BF1">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41910</wp:posOffset>
                </wp:positionV>
                <wp:extent cx="914400" cy="914400"/>
                <wp:effectExtent l="13335" t="6985" r="571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47832" w:rsidRDefault="00747832">
                            <w:r>
                              <w:t>Date Stamp</w:t>
                            </w:r>
                          </w:p>
                          <w:p w:rsidR="00747832" w:rsidRDefault="007478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95pt;margin-top:3.3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">
                <v:textbox>
                  <w:txbxContent>
                    <w:p w:rsidR="00747832" w:rsidRDefault="00747832">
                      <w:r>
                        <w:t>Date Stamp</w:t>
                      </w:r>
                    </w:p>
                    <w:p w:rsidR="00747832" w:rsidRDefault="00747832"/>
                  </w:txbxContent>
                </v:textbox>
              </v:shape>
            </w:pict>
          </mc:Fallback>
        </mc:AlternateContent>
      </w:r>
      <w:r w:rsidR="00747832">
        <w:rPr>
          <w:sz w:val="18"/>
          <w:szCs w:val="18"/>
        </w:rPr>
        <w:t xml:space="preserve"> </w:t>
      </w:r>
    </w:p>
    <w:p w:rsidR="00D65D88" w:rsidRPr="00D65D88" w:rsidRDefault="00D65D88">
      <w:pPr>
        <w:rPr>
          <w:sz w:val="18"/>
          <w:szCs w:val="18"/>
        </w:rPr>
      </w:pPr>
    </w:p>
    <w:p w:rsidR="00D65D88" w:rsidRDefault="00D65D88">
      <w:pPr>
        <w:rPr>
          <w:sz w:val="18"/>
          <w:szCs w:val="18"/>
        </w:rPr>
      </w:pPr>
    </w:p>
    <w:p w:rsidR="00747832" w:rsidRDefault="00747832">
      <w:pPr>
        <w:rPr>
          <w:sz w:val="18"/>
          <w:szCs w:val="18"/>
        </w:rPr>
      </w:pPr>
    </w:p>
    <w:p w:rsidR="00747832" w:rsidRDefault="00747832">
      <w:pPr>
        <w:rPr>
          <w:sz w:val="18"/>
          <w:szCs w:val="18"/>
        </w:rPr>
      </w:pPr>
    </w:p>
    <w:p w:rsidR="00747832" w:rsidRPr="00D65D88" w:rsidRDefault="00747832">
      <w:pPr>
        <w:rPr>
          <w:sz w:val="18"/>
          <w:szCs w:val="18"/>
        </w:rPr>
      </w:pPr>
    </w:p>
    <w:sectPr w:rsidR="00747832" w:rsidRPr="00D65D88" w:rsidSect="00AD5BC9">
      <w:headerReference w:type="default" r:id="rId7"/>
      <w:footerReference w:type="default" r:id="rId8"/>
      <w:pgSz w:w="11906" w:h="16838"/>
      <w:pgMar w:top="1106" w:right="566" w:bottom="568" w:left="567" w:header="284"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C6" w:rsidRDefault="000B4DC6" w:rsidP="00AF04EC">
      <w:pPr>
        <w:spacing w:after="0" w:line="240" w:lineRule="auto"/>
      </w:pPr>
      <w:r>
        <w:separator/>
      </w:r>
    </w:p>
  </w:endnote>
  <w:endnote w:type="continuationSeparator" w:id="0">
    <w:p w:rsidR="000B4DC6" w:rsidRDefault="000B4DC6" w:rsidP="00AF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3361"/>
      <w:docPartObj>
        <w:docPartGallery w:val="Page Numbers (Bottom of Page)"/>
        <w:docPartUnique/>
      </w:docPartObj>
    </w:sdtPr>
    <w:sdtEndPr>
      <w:rPr>
        <w:sz w:val="18"/>
        <w:szCs w:val="18"/>
      </w:rPr>
    </w:sdtEndPr>
    <w:sdtContent>
      <w:sdt>
        <w:sdtPr>
          <w:rPr>
            <w:sz w:val="18"/>
            <w:szCs w:val="18"/>
          </w:rPr>
          <w:id w:val="98381352"/>
          <w:docPartObj>
            <w:docPartGallery w:val="Page Numbers (Top of Page)"/>
            <w:docPartUnique/>
          </w:docPartObj>
        </w:sdtPr>
        <w:sdtEndPr/>
        <w:sdtContent>
          <w:p w:rsidR="00AD5BC9" w:rsidRDefault="00AD5BC9" w:rsidP="00AD5BC9">
            <w:pPr>
              <w:pStyle w:val="Footer"/>
              <w:jc w:val="right"/>
            </w:pPr>
            <w:r w:rsidRPr="00AD5BC9">
              <w:rPr>
                <w:sz w:val="18"/>
                <w:szCs w:val="18"/>
              </w:rPr>
              <w:t xml:space="preserve">Page </w:t>
            </w:r>
            <w:r w:rsidR="00BE067E" w:rsidRPr="00AD5BC9">
              <w:rPr>
                <w:b/>
                <w:sz w:val="18"/>
                <w:szCs w:val="18"/>
              </w:rPr>
              <w:fldChar w:fldCharType="begin"/>
            </w:r>
            <w:r w:rsidRPr="00AD5BC9">
              <w:rPr>
                <w:b/>
                <w:sz w:val="18"/>
                <w:szCs w:val="18"/>
              </w:rPr>
              <w:instrText xml:space="preserve"> PAGE </w:instrText>
            </w:r>
            <w:r w:rsidR="00BE067E" w:rsidRPr="00AD5BC9">
              <w:rPr>
                <w:b/>
                <w:sz w:val="18"/>
                <w:szCs w:val="18"/>
              </w:rPr>
              <w:fldChar w:fldCharType="separate"/>
            </w:r>
            <w:r w:rsidR="00BF476C">
              <w:rPr>
                <w:b/>
                <w:noProof/>
                <w:sz w:val="18"/>
                <w:szCs w:val="18"/>
              </w:rPr>
              <w:t>1</w:t>
            </w:r>
            <w:r w:rsidR="00BE067E" w:rsidRPr="00AD5BC9">
              <w:rPr>
                <w:b/>
                <w:sz w:val="18"/>
                <w:szCs w:val="18"/>
              </w:rPr>
              <w:fldChar w:fldCharType="end"/>
            </w:r>
            <w:r w:rsidRPr="00AD5BC9">
              <w:rPr>
                <w:sz w:val="18"/>
                <w:szCs w:val="18"/>
              </w:rPr>
              <w:t xml:space="preserve"> of </w:t>
            </w:r>
            <w:r w:rsidR="00BE067E" w:rsidRPr="00AD5BC9">
              <w:rPr>
                <w:b/>
                <w:sz w:val="18"/>
                <w:szCs w:val="18"/>
              </w:rPr>
              <w:fldChar w:fldCharType="begin"/>
            </w:r>
            <w:r w:rsidRPr="00AD5BC9">
              <w:rPr>
                <w:b/>
                <w:sz w:val="18"/>
                <w:szCs w:val="18"/>
              </w:rPr>
              <w:instrText xml:space="preserve"> NUMPAGES  </w:instrText>
            </w:r>
            <w:r w:rsidR="00BE067E" w:rsidRPr="00AD5BC9">
              <w:rPr>
                <w:b/>
                <w:sz w:val="18"/>
                <w:szCs w:val="18"/>
              </w:rPr>
              <w:fldChar w:fldCharType="separate"/>
            </w:r>
            <w:r w:rsidR="00BF476C">
              <w:rPr>
                <w:b/>
                <w:noProof/>
                <w:sz w:val="18"/>
                <w:szCs w:val="18"/>
              </w:rPr>
              <w:t>1</w:t>
            </w:r>
            <w:r w:rsidR="00BE067E" w:rsidRPr="00AD5BC9">
              <w:rPr>
                <w:b/>
                <w:sz w:val="18"/>
                <w:szCs w:val="18"/>
              </w:rPr>
              <w:fldChar w:fldCharType="end"/>
            </w:r>
          </w:p>
        </w:sdtContent>
      </w:sdt>
    </w:sdtContent>
  </w:sdt>
  <w:p w:rsidR="00AD5BC9" w:rsidRDefault="00AD5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C6" w:rsidRDefault="000B4DC6" w:rsidP="00AF04EC">
      <w:pPr>
        <w:spacing w:after="0" w:line="240" w:lineRule="auto"/>
      </w:pPr>
      <w:r>
        <w:separator/>
      </w:r>
    </w:p>
  </w:footnote>
  <w:footnote w:type="continuationSeparator" w:id="0">
    <w:p w:rsidR="000B4DC6" w:rsidRDefault="000B4DC6" w:rsidP="00AF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4EC" w:rsidRDefault="00542D87" w:rsidP="003E2628">
    <w:pPr>
      <w:pStyle w:val="Header"/>
    </w:pPr>
    <w:r>
      <w:object w:dxaOrig="8909" w:dyaOrig="4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63pt">
          <v:imagedata r:id="rId1" o:title=""/>
        </v:shape>
        <o:OLEObject Type="Embed" ProgID="AcroExch.Document.DC" ShapeID="_x0000_i1025" DrawAspect="Content" ObjectID="_155729986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F28"/>
    <w:multiLevelType w:val="hybridMultilevel"/>
    <w:tmpl w:val="11F6851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0DD63F6"/>
    <w:multiLevelType w:val="multilevel"/>
    <w:tmpl w:val="4A5E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42AE2"/>
    <w:multiLevelType w:val="hybridMultilevel"/>
    <w:tmpl w:val="0122E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A6"/>
    <w:rsid w:val="000B4DC6"/>
    <w:rsid w:val="000C5748"/>
    <w:rsid w:val="00102C86"/>
    <w:rsid w:val="00105601"/>
    <w:rsid w:val="00131BB2"/>
    <w:rsid w:val="001446AA"/>
    <w:rsid w:val="001D3F97"/>
    <w:rsid w:val="001E01BE"/>
    <w:rsid w:val="001E6AA8"/>
    <w:rsid w:val="00217CA1"/>
    <w:rsid w:val="00235499"/>
    <w:rsid w:val="002561CE"/>
    <w:rsid w:val="002A2263"/>
    <w:rsid w:val="002A3ED1"/>
    <w:rsid w:val="002B7B5F"/>
    <w:rsid w:val="002C40C3"/>
    <w:rsid w:val="002C6F1D"/>
    <w:rsid w:val="00320187"/>
    <w:rsid w:val="00351E0B"/>
    <w:rsid w:val="00364D07"/>
    <w:rsid w:val="003722CB"/>
    <w:rsid w:val="00390856"/>
    <w:rsid w:val="003A28D0"/>
    <w:rsid w:val="003A3810"/>
    <w:rsid w:val="003C5CE1"/>
    <w:rsid w:val="003E2628"/>
    <w:rsid w:val="003E7C04"/>
    <w:rsid w:val="004014FD"/>
    <w:rsid w:val="00406791"/>
    <w:rsid w:val="004177AF"/>
    <w:rsid w:val="0048047F"/>
    <w:rsid w:val="00484BF1"/>
    <w:rsid w:val="004A1EB3"/>
    <w:rsid w:val="004D7587"/>
    <w:rsid w:val="005015D7"/>
    <w:rsid w:val="00511A1C"/>
    <w:rsid w:val="00536C8E"/>
    <w:rsid w:val="00542D87"/>
    <w:rsid w:val="00562645"/>
    <w:rsid w:val="00565EA6"/>
    <w:rsid w:val="00571BAE"/>
    <w:rsid w:val="005F1717"/>
    <w:rsid w:val="006179C5"/>
    <w:rsid w:val="00637A0E"/>
    <w:rsid w:val="00686E8A"/>
    <w:rsid w:val="006901B8"/>
    <w:rsid w:val="006B123B"/>
    <w:rsid w:val="006E6293"/>
    <w:rsid w:val="00701D39"/>
    <w:rsid w:val="00707EC3"/>
    <w:rsid w:val="00747832"/>
    <w:rsid w:val="00781E6A"/>
    <w:rsid w:val="00787940"/>
    <w:rsid w:val="00792E5B"/>
    <w:rsid w:val="007A0210"/>
    <w:rsid w:val="00847CCC"/>
    <w:rsid w:val="00884C01"/>
    <w:rsid w:val="008C49CF"/>
    <w:rsid w:val="008D31A8"/>
    <w:rsid w:val="008F448E"/>
    <w:rsid w:val="00930D7F"/>
    <w:rsid w:val="009B18EC"/>
    <w:rsid w:val="009B72EA"/>
    <w:rsid w:val="009E79E6"/>
    <w:rsid w:val="00A20B8D"/>
    <w:rsid w:val="00A527B1"/>
    <w:rsid w:val="00A53000"/>
    <w:rsid w:val="00A66D00"/>
    <w:rsid w:val="00A679B2"/>
    <w:rsid w:val="00A758AA"/>
    <w:rsid w:val="00A77A9C"/>
    <w:rsid w:val="00A96C27"/>
    <w:rsid w:val="00AD5BC9"/>
    <w:rsid w:val="00AE484D"/>
    <w:rsid w:val="00AF04EC"/>
    <w:rsid w:val="00B17051"/>
    <w:rsid w:val="00B20C39"/>
    <w:rsid w:val="00B40956"/>
    <w:rsid w:val="00B503D0"/>
    <w:rsid w:val="00B6408D"/>
    <w:rsid w:val="00BC147B"/>
    <w:rsid w:val="00BE067E"/>
    <w:rsid w:val="00BF476C"/>
    <w:rsid w:val="00C2191B"/>
    <w:rsid w:val="00C31E3E"/>
    <w:rsid w:val="00C46018"/>
    <w:rsid w:val="00C47D72"/>
    <w:rsid w:val="00C836F4"/>
    <w:rsid w:val="00C937C4"/>
    <w:rsid w:val="00CB2604"/>
    <w:rsid w:val="00CB39A0"/>
    <w:rsid w:val="00CC7A2C"/>
    <w:rsid w:val="00CD39A5"/>
    <w:rsid w:val="00CD68DD"/>
    <w:rsid w:val="00CF4634"/>
    <w:rsid w:val="00D12FC6"/>
    <w:rsid w:val="00D25A4C"/>
    <w:rsid w:val="00D65D88"/>
    <w:rsid w:val="00D66003"/>
    <w:rsid w:val="00D73FDC"/>
    <w:rsid w:val="00D76860"/>
    <w:rsid w:val="00DD7F16"/>
    <w:rsid w:val="00E42032"/>
    <w:rsid w:val="00E43B9A"/>
    <w:rsid w:val="00E80485"/>
    <w:rsid w:val="00EC6A4B"/>
    <w:rsid w:val="00EE4547"/>
    <w:rsid w:val="00F01A40"/>
    <w:rsid w:val="00F17B81"/>
    <w:rsid w:val="00F2269B"/>
    <w:rsid w:val="00F244F9"/>
    <w:rsid w:val="00F43934"/>
    <w:rsid w:val="00FA18D4"/>
    <w:rsid w:val="00FA2913"/>
    <w:rsid w:val="00FB4633"/>
    <w:rsid w:val="00FC6394"/>
    <w:rsid w:val="00FD57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1E12B-F187-44AB-8A0D-4202BED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634"/>
    <w:pPr>
      <w:spacing w:after="0" w:line="240" w:lineRule="auto"/>
    </w:pPr>
  </w:style>
  <w:style w:type="table" w:styleId="TableGrid">
    <w:name w:val="Table Grid"/>
    <w:basedOn w:val="TableNormal"/>
    <w:uiPriority w:val="59"/>
    <w:rsid w:val="0056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ED1"/>
    <w:pPr>
      <w:ind w:left="720"/>
      <w:contextualSpacing/>
    </w:pPr>
  </w:style>
  <w:style w:type="paragraph" w:styleId="Header">
    <w:name w:val="header"/>
    <w:basedOn w:val="Normal"/>
    <w:link w:val="HeaderChar"/>
    <w:uiPriority w:val="99"/>
    <w:unhideWhenUsed/>
    <w:rsid w:val="00AF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4EC"/>
  </w:style>
  <w:style w:type="paragraph" w:styleId="Footer">
    <w:name w:val="footer"/>
    <w:basedOn w:val="Normal"/>
    <w:link w:val="FooterChar"/>
    <w:uiPriority w:val="99"/>
    <w:unhideWhenUsed/>
    <w:rsid w:val="00AF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EC"/>
  </w:style>
  <w:style w:type="character" w:styleId="Hyperlink">
    <w:name w:val="Hyperlink"/>
    <w:basedOn w:val="DefaultParagraphFont"/>
    <w:uiPriority w:val="99"/>
    <w:unhideWhenUsed/>
    <w:rsid w:val="00EC6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91511">
      <w:bodyDiv w:val="1"/>
      <w:marLeft w:val="0"/>
      <w:marRight w:val="0"/>
      <w:marTop w:val="0"/>
      <w:marBottom w:val="0"/>
      <w:divBdr>
        <w:top w:val="none" w:sz="0" w:space="0" w:color="auto"/>
        <w:left w:val="none" w:sz="0" w:space="0" w:color="auto"/>
        <w:bottom w:val="none" w:sz="0" w:space="0" w:color="auto"/>
        <w:right w:val="none" w:sz="0" w:space="0" w:color="auto"/>
      </w:divBdr>
      <w:divsChild>
        <w:div w:id="1164472539">
          <w:marLeft w:val="0"/>
          <w:marRight w:val="0"/>
          <w:marTop w:val="0"/>
          <w:marBottom w:val="0"/>
          <w:divBdr>
            <w:top w:val="none" w:sz="0" w:space="0" w:color="auto"/>
            <w:left w:val="none" w:sz="0" w:space="0" w:color="auto"/>
            <w:bottom w:val="none" w:sz="0" w:space="0" w:color="auto"/>
            <w:right w:val="none" w:sz="0" w:space="0" w:color="auto"/>
          </w:divBdr>
          <w:divsChild>
            <w:div w:id="2903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FBarry</dc:creator>
  <cp:lastModifiedBy>Patricia Hayden</cp:lastModifiedBy>
  <cp:revision>2</cp:revision>
  <cp:lastPrinted>2015-05-05T12:11:00Z</cp:lastPrinted>
  <dcterms:created xsi:type="dcterms:W3CDTF">2017-05-26T09:31:00Z</dcterms:created>
  <dcterms:modified xsi:type="dcterms:W3CDTF">2017-05-26T09:31:00Z</dcterms:modified>
</cp:coreProperties>
</file>