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01EA" w14:textId="528ED512" w:rsidR="006C58A8" w:rsidRPr="00C209DC" w:rsidRDefault="006C58A8" w:rsidP="00785BD6">
      <w:pPr>
        <w:pStyle w:val="Header"/>
        <w:rPr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anchor distT="0" distB="0" distL="0" distR="0" simplePos="0" relativeHeight="251658240" behindDoc="0" locked="0" layoutInCell="1" allowOverlap="1" wp14:anchorId="4B2E0786" wp14:editId="165656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6850" cy="658424"/>
            <wp:effectExtent l="0" t="0" r="0" b="8890"/>
            <wp:wrapNone/>
            <wp:docPr id="1" name="image1.png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text on it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8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2F0D6405" w14:textId="77777777" w:rsidR="006C58A8" w:rsidRDefault="006C58A8" w:rsidP="006C58A8">
      <w:pPr>
        <w:rPr>
          <w:rFonts w:ascii="Calibri" w:hAnsi="Calibri" w:cs="Calibri"/>
          <w:b/>
          <w:bCs/>
          <w:sz w:val="28"/>
          <w:szCs w:val="28"/>
        </w:rPr>
      </w:pPr>
    </w:p>
    <w:p w14:paraId="2FC2F0E1" w14:textId="77777777" w:rsidR="006C58A8" w:rsidRDefault="006C58A8" w:rsidP="006C58A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</w:p>
    <w:p w14:paraId="721B19B8" w14:textId="77777777" w:rsidR="006C58A8" w:rsidRDefault="006C58A8" w:rsidP="006C58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09DC">
        <w:rPr>
          <w:rFonts w:ascii="Calibri" w:hAnsi="Calibri" w:cs="Calibri"/>
          <w:b/>
          <w:bCs/>
          <w:sz w:val="28"/>
          <w:szCs w:val="28"/>
        </w:rPr>
        <w:t>John &amp; Pat Hume Doctoral Awards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4B69684" w14:textId="77777777" w:rsidR="006C58A8" w:rsidRDefault="006C58A8" w:rsidP="006C58A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Scholarship Programme </w:t>
      </w:r>
    </w:p>
    <w:p w14:paraId="3BB9045E" w14:textId="77777777" w:rsidR="006C58A8" w:rsidRDefault="006C58A8" w:rsidP="006C58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09DC">
        <w:rPr>
          <w:rFonts w:ascii="Calibri" w:hAnsi="Calibri" w:cs="Calibri"/>
          <w:b/>
          <w:bCs/>
          <w:sz w:val="28"/>
          <w:szCs w:val="28"/>
        </w:rPr>
        <w:t>202</w:t>
      </w:r>
      <w:r>
        <w:rPr>
          <w:rFonts w:ascii="Calibri" w:hAnsi="Calibri" w:cs="Calibri"/>
          <w:b/>
          <w:bCs/>
          <w:sz w:val="28"/>
          <w:szCs w:val="28"/>
        </w:rPr>
        <w:t>5</w:t>
      </w:r>
      <w:r w:rsidRPr="00C209DC">
        <w:rPr>
          <w:rFonts w:ascii="Calibri" w:hAnsi="Calibri" w:cs="Calibri"/>
          <w:b/>
          <w:bCs/>
          <w:sz w:val="28"/>
          <w:szCs w:val="28"/>
        </w:rPr>
        <w:t>-202</w:t>
      </w:r>
      <w:r>
        <w:rPr>
          <w:rFonts w:ascii="Calibri" w:hAnsi="Calibri" w:cs="Calibri"/>
          <w:b/>
          <w:bCs/>
          <w:sz w:val="28"/>
          <w:szCs w:val="28"/>
        </w:rPr>
        <w:t>6</w:t>
      </w:r>
    </w:p>
    <w:p w14:paraId="43E96FC0" w14:textId="3886FC1D" w:rsidR="006C58A8" w:rsidRDefault="00785BD6" w:rsidP="006C58A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</w:t>
      </w:r>
      <w:r w:rsidR="006C58A8">
        <w:rPr>
          <w:rFonts w:ascii="Calibri" w:hAnsi="Calibri" w:cs="Calibri"/>
          <w:b/>
          <w:bCs/>
          <w:sz w:val="28"/>
          <w:szCs w:val="28"/>
        </w:rPr>
        <w:t>upervisor</w:t>
      </w:r>
      <w:r w:rsidR="003F6349">
        <w:rPr>
          <w:rFonts w:ascii="Calibri" w:hAnsi="Calibri" w:cs="Calibri"/>
          <w:b/>
          <w:bCs/>
          <w:sz w:val="28"/>
          <w:szCs w:val="28"/>
        </w:rPr>
        <w:t>:</w:t>
      </w:r>
      <w:r w:rsidR="00951B6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Academic </w:t>
      </w:r>
      <w:r w:rsidR="00D34329">
        <w:rPr>
          <w:rFonts w:ascii="Calibri" w:hAnsi="Calibri" w:cs="Calibri"/>
          <w:b/>
          <w:bCs/>
          <w:sz w:val="28"/>
          <w:szCs w:val="28"/>
        </w:rPr>
        <w:t xml:space="preserve">Reference Template </w:t>
      </w:r>
      <w:r w:rsidR="006C58A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1F387048" w14:textId="77777777" w:rsidR="00966B66" w:rsidRDefault="00966B66" w:rsidP="00FA15F3"/>
    <w:p w14:paraId="6843E7FD" w14:textId="77777777" w:rsidR="001E4C13" w:rsidRDefault="001E4C13" w:rsidP="00FA15F3"/>
    <w:p w14:paraId="62F98D46" w14:textId="77777777" w:rsidR="001E4C13" w:rsidRDefault="001E4C13" w:rsidP="00FA15F3"/>
    <w:p w14:paraId="5F28DC03" w14:textId="6FE0D42B" w:rsidR="00FA15F3" w:rsidRPr="00966B66" w:rsidRDefault="005B3E70" w:rsidP="00FA15F3">
      <w:pPr>
        <w:rPr>
          <w:b/>
          <w:bCs/>
          <w:i/>
          <w:iCs/>
        </w:rPr>
      </w:pPr>
      <w:r w:rsidRPr="00966B66">
        <w:rPr>
          <w:i/>
          <w:iCs/>
        </w:rPr>
        <w:t>Ple</w:t>
      </w:r>
      <w:r w:rsidR="00FA15F3" w:rsidRPr="00966B66">
        <w:rPr>
          <w:b/>
          <w:bCs/>
          <w:i/>
          <w:iCs/>
        </w:rPr>
        <w:t>ase read this document carefully prior to completing the reference</w:t>
      </w:r>
    </w:p>
    <w:p w14:paraId="6E662D47" w14:textId="77777777" w:rsidR="00FA15F3" w:rsidRPr="00E61AFA" w:rsidRDefault="00FA15F3" w:rsidP="00E61AFA">
      <w:pPr>
        <w:rPr>
          <w:b/>
          <w:bCs/>
          <w:sz w:val="28"/>
          <w:szCs w:val="28"/>
        </w:rPr>
      </w:pPr>
      <w:r w:rsidRPr="00E61AFA">
        <w:rPr>
          <w:b/>
          <w:bCs/>
          <w:sz w:val="28"/>
          <w:szCs w:val="28"/>
        </w:rPr>
        <w:t xml:space="preserve">Introduction </w:t>
      </w:r>
    </w:p>
    <w:p w14:paraId="580A80E8" w14:textId="56AC3444" w:rsidR="00AE1114" w:rsidRDefault="00FA15F3" w:rsidP="00951B68">
      <w:pPr>
        <w:jc w:val="both"/>
      </w:pPr>
      <w:r>
        <w:t xml:space="preserve">Maynooth University’s John &amp; Pat Hume Doctoral Awards </w:t>
      </w:r>
      <w:r w:rsidR="001F68CF">
        <w:t xml:space="preserve">are offered via </w:t>
      </w:r>
      <w:r>
        <w:t>a competitive</w:t>
      </w:r>
      <w:r w:rsidR="001F68CF">
        <w:t xml:space="preserve"> scholarship programme</w:t>
      </w:r>
      <w:r>
        <w:t xml:space="preserve"> that supports suitably qualified students intending to undertake a doctoral programme at the University. Evaluation criteria include the applicant’s academic record and the quality of research proposal submitted for the competition</w:t>
      </w:r>
      <w:r w:rsidR="005B2026">
        <w:t xml:space="preserve"> and alignment to the MU research</w:t>
      </w:r>
      <w:r w:rsidR="00760535">
        <w:t xml:space="preserve"> strengths, </w:t>
      </w:r>
      <w:r w:rsidR="00AE1114">
        <w:t xml:space="preserve">priority areas and </w:t>
      </w:r>
      <w:r w:rsidR="005B2026">
        <w:t>beacons</w:t>
      </w:r>
      <w:r>
        <w:t xml:space="preserve">. </w:t>
      </w:r>
    </w:p>
    <w:p w14:paraId="2EF8E7B7" w14:textId="7E35AD6C" w:rsidR="00AE1114" w:rsidRDefault="00FA15F3" w:rsidP="00951B68">
      <w:pPr>
        <w:jc w:val="both"/>
      </w:pPr>
      <w:r>
        <w:t xml:space="preserve">References form a crucial part of assessing the applications. </w:t>
      </w:r>
      <w:r w:rsidR="00FA47A1">
        <w:t xml:space="preserve"> </w:t>
      </w:r>
      <w:r w:rsidR="0054502E">
        <w:t xml:space="preserve"> Each MU supervisor must write a reference for the </w:t>
      </w:r>
      <w:r w:rsidR="00057284">
        <w:t xml:space="preserve">applicant </w:t>
      </w:r>
      <w:r w:rsidR="0054502E">
        <w:t>they plan to supervise</w:t>
      </w:r>
      <w:r w:rsidR="00D34329">
        <w:t xml:space="preserve"> on the PhD programme.</w:t>
      </w:r>
      <w:r w:rsidR="001502A3">
        <w:t xml:space="preserve">  </w:t>
      </w:r>
    </w:p>
    <w:p w14:paraId="3BEEE02F" w14:textId="77777777" w:rsidR="00E51673" w:rsidRPr="00E51673" w:rsidRDefault="00E51673" w:rsidP="00E51673">
      <w:pPr>
        <w:rPr>
          <w:b/>
          <w:bCs/>
          <w:sz w:val="24"/>
          <w:szCs w:val="24"/>
        </w:rPr>
      </w:pPr>
      <w:r w:rsidRPr="00E51673">
        <w:rPr>
          <w:b/>
          <w:bCs/>
          <w:sz w:val="24"/>
          <w:szCs w:val="24"/>
        </w:rPr>
        <w:t xml:space="preserve">The reference must be signed by the Supervisor and Head of Department. </w:t>
      </w:r>
    </w:p>
    <w:p w14:paraId="1CFE48B4" w14:textId="77777777" w:rsidR="000760B0" w:rsidRDefault="00FA15F3" w:rsidP="00951B68">
      <w:pPr>
        <w:jc w:val="both"/>
      </w:pPr>
      <w:r w:rsidRPr="005B2026">
        <w:t xml:space="preserve">Applications that are not supported by a </w:t>
      </w:r>
      <w:r w:rsidR="005B2026">
        <w:t xml:space="preserve">supervisor </w:t>
      </w:r>
      <w:r w:rsidRPr="005B2026">
        <w:t xml:space="preserve">reference by the specified deadline will be deemed ineligible and excluded from the competition. It is therefore very important that the </w:t>
      </w:r>
      <w:r w:rsidR="00057284">
        <w:t xml:space="preserve">applicant </w:t>
      </w:r>
      <w:r w:rsidRPr="005B2026">
        <w:t xml:space="preserve">allows sufficient time to request the reference and upload the </w:t>
      </w:r>
      <w:r w:rsidR="00B131BF">
        <w:t xml:space="preserve">signed </w:t>
      </w:r>
      <w:r w:rsidRPr="005B2026">
        <w:t xml:space="preserve">reference </w:t>
      </w:r>
      <w:r w:rsidR="00B131BF">
        <w:t xml:space="preserve">provided </w:t>
      </w:r>
      <w:r w:rsidRPr="005B2026">
        <w:t xml:space="preserve">to their </w:t>
      </w:r>
      <w:r w:rsidR="00DE4C4F" w:rsidRPr="005B2026">
        <w:t xml:space="preserve">Hume scholarship </w:t>
      </w:r>
      <w:r w:rsidRPr="005B2026">
        <w:t>application before the deadline.</w:t>
      </w:r>
    </w:p>
    <w:p w14:paraId="7699E14C" w14:textId="6A834699" w:rsidR="00FA15F3" w:rsidRDefault="00AC403C" w:rsidP="00951B68">
      <w:pPr>
        <w:jc w:val="both"/>
      </w:pPr>
      <w:r w:rsidRPr="00AC403C">
        <w:t>Only supervisors who have submitted an Expression of Interest prior to the deadline can supervise a Hume applicant for the 2025-2026 awards programme.</w:t>
      </w:r>
      <w:r>
        <w:t xml:space="preserve"> </w:t>
      </w:r>
      <w:r w:rsidR="009A39E3">
        <w:t>Students can only submit an application to the research areas collated from the Expressions of Interest.</w:t>
      </w:r>
      <w:r w:rsidR="00FA15F3">
        <w:t xml:space="preserve"> </w:t>
      </w:r>
      <w:r w:rsidR="00E51673">
        <w:t xml:space="preserve"> </w:t>
      </w:r>
    </w:p>
    <w:p w14:paraId="5E3B7B4D" w14:textId="56C74828" w:rsidR="00356EB8" w:rsidRPr="00B73D1F" w:rsidRDefault="00356EB8" w:rsidP="00951B68">
      <w:pPr>
        <w:jc w:val="both"/>
        <w:rPr>
          <w:b/>
          <w:bCs/>
        </w:rPr>
      </w:pPr>
      <w:r w:rsidRPr="00356EB8">
        <w:rPr>
          <w:b/>
          <w:bCs/>
        </w:rPr>
        <w:t xml:space="preserve">Supervisors must be permanent members of academic staff at the grade of assistant lecturer or above or contract lecturers on a contract of three years or more who have received approval from their head of department that they may act as supervisors (see </w:t>
      </w:r>
      <w:r w:rsidR="00E21F9B">
        <w:rPr>
          <w:b/>
          <w:bCs/>
        </w:rPr>
        <w:t xml:space="preserve">GRA </w:t>
      </w:r>
      <w:r w:rsidRPr="00356EB8">
        <w:rPr>
          <w:b/>
          <w:bCs/>
        </w:rPr>
        <w:t>form GS</w:t>
      </w:r>
      <w:r w:rsidR="00374598">
        <w:rPr>
          <w:b/>
          <w:bCs/>
        </w:rPr>
        <w:t>F</w:t>
      </w:r>
      <w:r w:rsidRPr="00356EB8">
        <w:rPr>
          <w:b/>
          <w:bCs/>
        </w:rPr>
        <w:t>12).</w:t>
      </w:r>
    </w:p>
    <w:p w14:paraId="5B507503" w14:textId="496BF4DB" w:rsidR="00FA15F3" w:rsidRDefault="00FA15F3" w:rsidP="00DA56E2">
      <w:r>
        <w:t xml:space="preserve">If you have an enquiry that is not addressed in this </w:t>
      </w:r>
      <w:r w:rsidR="00B11125">
        <w:t xml:space="preserve">reference </w:t>
      </w:r>
      <w:r w:rsidR="00F57AA4">
        <w:t>guide</w:t>
      </w:r>
      <w:r>
        <w:t xml:space="preserve">, please email </w:t>
      </w:r>
      <w:hyperlink r:id="rId11" w:history="1">
        <w:r w:rsidR="003F6349" w:rsidRPr="00BD1587">
          <w:rPr>
            <w:rStyle w:val="Hyperlink"/>
          </w:rPr>
          <w:t>humephdscholarship@mu.ie</w:t>
        </w:r>
      </w:hyperlink>
      <w:r w:rsidR="003F6349">
        <w:t xml:space="preserve"> </w:t>
      </w:r>
      <w:r>
        <w:t xml:space="preserve"> </w:t>
      </w:r>
    </w:p>
    <w:p w14:paraId="134411AF" w14:textId="77777777" w:rsidR="00716E3B" w:rsidRDefault="00716E3B" w:rsidP="00FA15F3"/>
    <w:p w14:paraId="31BE890B" w14:textId="77777777" w:rsidR="00417BD7" w:rsidRDefault="00417BD7">
      <w:r>
        <w:br w:type="page"/>
      </w:r>
    </w:p>
    <w:p w14:paraId="2537F608" w14:textId="64AC94BC" w:rsidR="00417BD7" w:rsidRDefault="00417BD7">
      <w:r>
        <w:rPr>
          <w:noProof/>
          <w:color w:val="2B579A"/>
          <w:shd w:val="clear" w:color="auto" w:fill="E6E6E6"/>
        </w:rPr>
        <w:lastRenderedPageBreak/>
        <w:drawing>
          <wp:anchor distT="0" distB="0" distL="0" distR="0" simplePos="0" relativeHeight="251658241" behindDoc="0" locked="0" layoutInCell="1" allowOverlap="1" wp14:anchorId="4BD2D201" wp14:editId="5B218B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43025" cy="602842"/>
            <wp:effectExtent l="0" t="0" r="0" b="6985"/>
            <wp:wrapNone/>
            <wp:docPr id="1799461211" name="image1.png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text on it&#10;&#10;AI-generated content may b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02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C5CB4" w14:textId="77777777" w:rsidR="00417BD7" w:rsidRDefault="00417BD7"/>
    <w:p w14:paraId="3340D952" w14:textId="115A45DB" w:rsidR="00417BD7" w:rsidRDefault="00417BD7"/>
    <w:p w14:paraId="1F61117C" w14:textId="041F605D" w:rsidR="00417BD7" w:rsidRPr="00417BD7" w:rsidRDefault="005E2A0D" w:rsidP="00417B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Academic </w:t>
      </w:r>
      <w:r w:rsidR="00417BD7" w:rsidRPr="00417BD7">
        <w:rPr>
          <w:b/>
          <w:bCs/>
          <w:sz w:val="28"/>
          <w:szCs w:val="28"/>
        </w:rPr>
        <w:t>Reference</w:t>
      </w:r>
      <w:r w:rsidR="00E61AFA">
        <w:rPr>
          <w:b/>
          <w:bCs/>
          <w:sz w:val="28"/>
          <w:szCs w:val="28"/>
        </w:rPr>
        <w:t xml:space="preserve"> Template for use by Supervisors</w:t>
      </w:r>
    </w:p>
    <w:p w14:paraId="42D3E3F7" w14:textId="59F31A01" w:rsidR="00055931" w:rsidRPr="00055931" w:rsidRDefault="00417BD7" w:rsidP="002F4A19">
      <w:pPr>
        <w:rPr>
          <w:i/>
          <w:iCs/>
        </w:rPr>
      </w:pPr>
      <w:r w:rsidRPr="00055931">
        <w:rPr>
          <w:i/>
          <w:iCs/>
        </w:rPr>
        <w:t xml:space="preserve">Name of </w:t>
      </w:r>
      <w:r w:rsidR="00F57AA4">
        <w:rPr>
          <w:i/>
          <w:iCs/>
        </w:rPr>
        <w:t xml:space="preserve">applicant </w:t>
      </w:r>
      <w:r w:rsidR="00055931" w:rsidRPr="00055931">
        <w:rPr>
          <w:i/>
          <w:iCs/>
        </w:rPr>
        <w:t>the reference i</w:t>
      </w:r>
      <w:r w:rsidR="00F13E03">
        <w:rPr>
          <w:i/>
          <w:iCs/>
        </w:rPr>
        <w:t>s</w:t>
      </w:r>
      <w:r w:rsidR="00055931" w:rsidRPr="00055931">
        <w:rPr>
          <w:i/>
          <w:iCs/>
        </w:rPr>
        <w:t xml:space="preserve"> for.</w:t>
      </w:r>
    </w:p>
    <w:p w14:paraId="2C9F3823" w14:textId="654A29C0" w:rsidR="002F4A19" w:rsidRPr="00055931" w:rsidRDefault="00417BD7" w:rsidP="002F4A19">
      <w:pPr>
        <w:rPr>
          <w:i/>
          <w:iCs/>
        </w:rPr>
      </w:pPr>
      <w:r w:rsidRPr="00055931">
        <w:rPr>
          <w:i/>
          <w:iCs/>
        </w:rPr>
        <w:t>Include r</w:t>
      </w:r>
      <w:r w:rsidR="002F4A19" w:rsidRPr="00055931">
        <w:rPr>
          <w:i/>
          <w:iCs/>
        </w:rPr>
        <w:t>elationship between you and the applicant</w:t>
      </w:r>
      <w:r w:rsidR="00655D48">
        <w:rPr>
          <w:i/>
          <w:iCs/>
        </w:rPr>
        <w:t>.</w:t>
      </w:r>
    </w:p>
    <w:p w14:paraId="73396337" w14:textId="0BD60056" w:rsidR="002F4A19" w:rsidRPr="00055931" w:rsidRDefault="002F4A19" w:rsidP="002F4A19">
      <w:pPr>
        <w:rPr>
          <w:i/>
          <w:iCs/>
        </w:rPr>
      </w:pPr>
      <w:r w:rsidRPr="00055931">
        <w:rPr>
          <w:i/>
          <w:iCs/>
        </w:rPr>
        <w:t xml:space="preserve">Please indicate how the applicant compares to other students at the same academic/professional level that you have interacted with – Top 5%, 20%, above average, below average etc. </w:t>
      </w:r>
    </w:p>
    <w:p w14:paraId="7BA02046" w14:textId="2877DB5E" w:rsidR="002F4A19" w:rsidRDefault="002F4A19" w:rsidP="002F4A19">
      <w:pPr>
        <w:rPr>
          <w:i/>
          <w:iCs/>
        </w:rPr>
      </w:pPr>
      <w:r w:rsidRPr="00055931">
        <w:rPr>
          <w:i/>
          <w:iCs/>
        </w:rPr>
        <w:t>Please provide your observations on the characteristics and achievements of the applicant. Comment on the suitability of the applicant for a research programme and, potentially, a research career (max 250 words).</w:t>
      </w:r>
    </w:p>
    <w:p w14:paraId="660E73C6" w14:textId="5DC372AE" w:rsidR="00817298" w:rsidRPr="00055931" w:rsidRDefault="00817298" w:rsidP="002F4A19">
      <w:pPr>
        <w:rPr>
          <w:i/>
          <w:iCs/>
        </w:rPr>
      </w:pPr>
      <w:r>
        <w:rPr>
          <w:i/>
          <w:iCs/>
        </w:rPr>
        <w:t xml:space="preserve">Please </w:t>
      </w:r>
      <w:r w:rsidR="002275A0">
        <w:rPr>
          <w:i/>
          <w:iCs/>
        </w:rPr>
        <w:t>also address the evaluation criteria</w:t>
      </w:r>
      <w:r w:rsidR="00A30FB6">
        <w:rPr>
          <w:i/>
          <w:iCs/>
        </w:rPr>
        <w:t xml:space="preserve"> of the Call</w:t>
      </w:r>
      <w:r w:rsidR="002275A0">
        <w:rPr>
          <w:i/>
          <w:iCs/>
        </w:rPr>
        <w:t xml:space="preserve">. </w:t>
      </w:r>
    </w:p>
    <w:p w14:paraId="490321D4" w14:textId="1E0EEB8D" w:rsidR="002F4A19" w:rsidRPr="00055931" w:rsidRDefault="002F4A19" w:rsidP="002F4A19">
      <w:pPr>
        <w:rPr>
          <w:i/>
          <w:iCs/>
        </w:rPr>
      </w:pPr>
      <w:r w:rsidRPr="00055931">
        <w:rPr>
          <w:i/>
          <w:iCs/>
        </w:rPr>
        <w:t xml:space="preserve">Please send the reference to the </w:t>
      </w:r>
      <w:r w:rsidR="00AA6EBF">
        <w:rPr>
          <w:i/>
          <w:iCs/>
        </w:rPr>
        <w:t xml:space="preserve">applicant </w:t>
      </w:r>
      <w:r w:rsidRPr="00055931">
        <w:rPr>
          <w:i/>
          <w:iCs/>
        </w:rPr>
        <w:t xml:space="preserve">requesting it.  The </w:t>
      </w:r>
      <w:r w:rsidR="00AA6EBF">
        <w:rPr>
          <w:i/>
          <w:iCs/>
        </w:rPr>
        <w:t xml:space="preserve">applicant </w:t>
      </w:r>
      <w:r w:rsidRPr="00055931">
        <w:rPr>
          <w:i/>
          <w:iCs/>
        </w:rPr>
        <w:t xml:space="preserve">is responsible for uploading the reference to their Hume application on the MU Apply “Hume Scholarship” portal. </w:t>
      </w:r>
      <w:r w:rsidR="00055931">
        <w:rPr>
          <w:i/>
          <w:iCs/>
        </w:rPr>
        <w:t xml:space="preserve"> The reference must include </w:t>
      </w:r>
      <w:r w:rsidR="00E61AFA">
        <w:rPr>
          <w:i/>
          <w:iCs/>
        </w:rPr>
        <w:t xml:space="preserve">the mandatory </w:t>
      </w:r>
      <w:r w:rsidR="00055931">
        <w:rPr>
          <w:i/>
          <w:iCs/>
        </w:rPr>
        <w:t xml:space="preserve">signature block below. </w:t>
      </w:r>
    </w:p>
    <w:p w14:paraId="54067A0E" w14:textId="51FF50DA" w:rsidR="00A15CDB" w:rsidRDefault="00A15CDB" w:rsidP="00055931">
      <w:pPr>
        <w:rPr>
          <w:b/>
          <w:bCs/>
        </w:rPr>
      </w:pPr>
      <w:r>
        <w:rPr>
          <w:b/>
          <w:bCs/>
        </w:rPr>
        <w:t>Mandatory signature block for Academic Reference</w:t>
      </w:r>
    </w:p>
    <w:p w14:paraId="5725EA88" w14:textId="30E04545" w:rsidR="00055931" w:rsidRPr="0027120D" w:rsidRDefault="00055931" w:rsidP="00055931">
      <w:pPr>
        <w:rPr>
          <w:b/>
          <w:bCs/>
        </w:rPr>
      </w:pPr>
      <w:r w:rsidRPr="0027120D">
        <w:rPr>
          <w:b/>
          <w:bCs/>
        </w:rPr>
        <w:t>Supervisor</w:t>
      </w:r>
      <w:r w:rsidR="000776FA">
        <w:rPr>
          <w:b/>
          <w:bCs/>
        </w:rPr>
        <w:t xml:space="preserve"> 1</w:t>
      </w:r>
      <w:r w:rsidRPr="0027120D">
        <w:rPr>
          <w:b/>
          <w:bCs/>
        </w:rPr>
        <w:t>:</w:t>
      </w:r>
    </w:p>
    <w:p w14:paraId="7406CC6C" w14:textId="4825B99B" w:rsidR="006B0E82" w:rsidRDefault="00C4061C">
      <w:r>
        <w:t xml:space="preserve">I agree that </w:t>
      </w:r>
      <w:r w:rsidR="00055931">
        <w:t xml:space="preserve">to </w:t>
      </w:r>
      <w:r>
        <w:t>super</w:t>
      </w:r>
      <w:r w:rsidR="00D32DC5">
        <w:t>vise th</w:t>
      </w:r>
      <w:r w:rsidR="003A02AB">
        <w:t xml:space="preserve">e </w:t>
      </w:r>
      <w:r w:rsidR="00151C95">
        <w:t xml:space="preserve">applicant </w:t>
      </w:r>
      <w:r w:rsidR="007F364F">
        <w:t>named above</w:t>
      </w:r>
      <w:r w:rsidR="00252C09">
        <w:t xml:space="preserve"> and agree to nominate a co-supervisor or additional member of a supervisory team if the application is successful</w:t>
      </w:r>
      <w:r w:rsidR="00C1645E">
        <w:t>:</w:t>
      </w:r>
    </w:p>
    <w:p w14:paraId="1C19A4B3" w14:textId="22C4D91D" w:rsidR="002C3935" w:rsidRDefault="002C3935">
      <w:r>
        <w:t>Name</w:t>
      </w:r>
      <w:r w:rsidR="003A02AB">
        <w:tab/>
      </w:r>
      <w:r w:rsidR="003A02AB">
        <w:tab/>
      </w:r>
      <w:r w:rsidR="003A02AB">
        <w:tab/>
        <w:t>_____________________________________________</w:t>
      </w:r>
    </w:p>
    <w:p w14:paraId="4FCE8930" w14:textId="74C2A2C1" w:rsidR="00055931" w:rsidRDefault="002C3935">
      <w:r>
        <w:t>Department</w:t>
      </w:r>
      <w:r w:rsidR="003A02AB">
        <w:tab/>
      </w:r>
      <w:r w:rsidR="003A02AB">
        <w:tab/>
        <w:t>_____________________________________________</w:t>
      </w:r>
    </w:p>
    <w:p w14:paraId="1B13ED01" w14:textId="396AC32E" w:rsidR="002C3935" w:rsidRDefault="002C3935">
      <w:r>
        <w:t>Signature</w:t>
      </w:r>
      <w:r w:rsidR="003A02AB">
        <w:tab/>
      </w:r>
      <w:r w:rsidR="003A02AB">
        <w:tab/>
        <w:t>_____________________________________________</w:t>
      </w:r>
    </w:p>
    <w:p w14:paraId="7EE3C4F0" w14:textId="61CE8EFB" w:rsidR="00F6538B" w:rsidRDefault="00F6538B">
      <w:r>
        <w:t xml:space="preserve">Date </w:t>
      </w:r>
    </w:p>
    <w:p w14:paraId="7850B181" w14:textId="77777777" w:rsidR="000776FA" w:rsidRDefault="000776FA"/>
    <w:p w14:paraId="36C02243" w14:textId="4AB6A8A9" w:rsidR="00AC592C" w:rsidRPr="0027120D" w:rsidRDefault="00AC592C">
      <w:pPr>
        <w:rPr>
          <w:b/>
          <w:bCs/>
        </w:rPr>
      </w:pPr>
      <w:r w:rsidRPr="0027120D">
        <w:rPr>
          <w:b/>
          <w:bCs/>
        </w:rPr>
        <w:t>Head of Department:</w:t>
      </w:r>
    </w:p>
    <w:p w14:paraId="01D9D6CF" w14:textId="24B97594" w:rsidR="00074061" w:rsidRPr="00074061" w:rsidRDefault="00F4037B" w:rsidP="00074061">
      <w:pPr>
        <w:rPr>
          <w:lang w:val="en-GB"/>
        </w:rPr>
      </w:pPr>
      <w:r>
        <w:t>O</w:t>
      </w:r>
      <w:r w:rsidR="001174BC">
        <w:t>n</w:t>
      </w:r>
      <w:r w:rsidR="001174BC" w:rsidRPr="001174BC">
        <w:t>ly applicants that departments have indicated they are willing to accept will be considered by Faculty for the Hume review</w:t>
      </w:r>
      <w:r w:rsidR="001174BC">
        <w:t xml:space="preserve">.  </w:t>
      </w:r>
      <w:r w:rsidR="00074061" w:rsidRPr="00074061">
        <w:rPr>
          <w:lang w:val="en-GB"/>
        </w:rPr>
        <w:t xml:space="preserve">The </w:t>
      </w:r>
      <w:proofErr w:type="spellStart"/>
      <w:r w:rsidR="00074061" w:rsidRPr="00074061">
        <w:rPr>
          <w:lang w:val="en-GB"/>
        </w:rPr>
        <w:t>HoD</w:t>
      </w:r>
      <w:proofErr w:type="spellEnd"/>
      <w:r w:rsidR="00074061" w:rsidRPr="00074061">
        <w:rPr>
          <w:lang w:val="en-GB"/>
        </w:rPr>
        <w:t xml:space="preserve"> agrees that their department will accept the named student above, </w:t>
      </w:r>
      <w:r w:rsidR="00074061" w:rsidRPr="00074061">
        <w:rPr>
          <w:u w:val="single"/>
          <w:lang w:val="en-GB"/>
        </w:rPr>
        <w:t>subject to successful application to the PhD programme</w:t>
      </w:r>
      <w:r w:rsidR="00074061" w:rsidRPr="00074061">
        <w:rPr>
          <w:lang w:val="en-GB"/>
        </w:rPr>
        <w:t>, whether successful or unsuccessful in securing a scholarship. The department commits to providing the necessary resources to support this research proposal.</w:t>
      </w:r>
    </w:p>
    <w:p w14:paraId="34CE528B" w14:textId="759BC843" w:rsidR="003A02AB" w:rsidRDefault="002C3935">
      <w:proofErr w:type="spellStart"/>
      <w:r>
        <w:t>H</w:t>
      </w:r>
      <w:r w:rsidR="007A6373">
        <w:t>oD</w:t>
      </w:r>
      <w:proofErr w:type="spellEnd"/>
      <w:r>
        <w:t xml:space="preserve"> </w:t>
      </w:r>
      <w:r w:rsidR="007A6373">
        <w:t>Name</w:t>
      </w:r>
      <w:r w:rsidR="007A6373">
        <w:tab/>
      </w:r>
      <w:r w:rsidR="007A6373">
        <w:tab/>
        <w:t>______________________________________</w:t>
      </w:r>
      <w:r w:rsidR="00AF3013">
        <w:t>_</w:t>
      </w:r>
      <w:r w:rsidR="007A6373">
        <w:t>_____</w:t>
      </w:r>
    </w:p>
    <w:p w14:paraId="10B3967C" w14:textId="112695CB" w:rsidR="00716E3B" w:rsidRDefault="007A6373">
      <w:proofErr w:type="spellStart"/>
      <w:r>
        <w:t>HoD</w:t>
      </w:r>
      <w:proofErr w:type="spellEnd"/>
      <w:r>
        <w:t xml:space="preserve"> Signature</w:t>
      </w:r>
      <w:r>
        <w:tab/>
      </w:r>
      <w:r>
        <w:tab/>
        <w:t>___________________________________</w:t>
      </w:r>
      <w:r w:rsidR="00AF3013">
        <w:t>_</w:t>
      </w:r>
      <w:r>
        <w:t>________</w:t>
      </w:r>
    </w:p>
    <w:p w14:paraId="38B3F276" w14:textId="32639234" w:rsidR="00F6538B" w:rsidRDefault="00F6538B">
      <w:r>
        <w:t xml:space="preserve">Date </w:t>
      </w:r>
    </w:p>
    <w:p w14:paraId="3563C3E4" w14:textId="77777777" w:rsidR="000C77AE" w:rsidRDefault="000C77AE"/>
    <w:sectPr w:rsidR="000C77AE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8F69" w14:textId="77777777" w:rsidR="00BB46FC" w:rsidRDefault="00BB46FC" w:rsidP="00683D1E">
      <w:pPr>
        <w:spacing w:after="0" w:line="240" w:lineRule="auto"/>
      </w:pPr>
      <w:r>
        <w:separator/>
      </w:r>
    </w:p>
  </w:endnote>
  <w:endnote w:type="continuationSeparator" w:id="0">
    <w:p w14:paraId="0DB41522" w14:textId="77777777" w:rsidR="00BB46FC" w:rsidRDefault="00BB46FC" w:rsidP="00683D1E">
      <w:pPr>
        <w:spacing w:after="0" w:line="240" w:lineRule="auto"/>
      </w:pPr>
      <w:r>
        <w:continuationSeparator/>
      </w:r>
    </w:p>
  </w:endnote>
  <w:endnote w:type="continuationNotice" w:id="1">
    <w:p w14:paraId="73DEE760" w14:textId="77777777" w:rsidR="00BB46FC" w:rsidRDefault="00BB4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5227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EBF31" w14:textId="5A097932" w:rsidR="00683D1E" w:rsidRDefault="00683D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58B786" w14:textId="77777777" w:rsidR="00683D1E" w:rsidRDefault="0068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CF007" w14:textId="77777777" w:rsidR="00BB46FC" w:rsidRDefault="00BB46FC" w:rsidP="00683D1E">
      <w:pPr>
        <w:spacing w:after="0" w:line="240" w:lineRule="auto"/>
      </w:pPr>
      <w:r>
        <w:separator/>
      </w:r>
    </w:p>
  </w:footnote>
  <w:footnote w:type="continuationSeparator" w:id="0">
    <w:p w14:paraId="6A09ADD4" w14:textId="77777777" w:rsidR="00BB46FC" w:rsidRDefault="00BB46FC" w:rsidP="00683D1E">
      <w:pPr>
        <w:spacing w:after="0" w:line="240" w:lineRule="auto"/>
      </w:pPr>
      <w:r>
        <w:continuationSeparator/>
      </w:r>
    </w:p>
  </w:footnote>
  <w:footnote w:type="continuationNotice" w:id="1">
    <w:p w14:paraId="16F47285" w14:textId="77777777" w:rsidR="00BB46FC" w:rsidRDefault="00BB46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B4B69"/>
    <w:multiLevelType w:val="hybridMultilevel"/>
    <w:tmpl w:val="5C0494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26840"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1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F3"/>
    <w:rsid w:val="00055931"/>
    <w:rsid w:val="00057284"/>
    <w:rsid w:val="00067CCC"/>
    <w:rsid w:val="00074061"/>
    <w:rsid w:val="000760B0"/>
    <w:rsid w:val="000776FA"/>
    <w:rsid w:val="000C2425"/>
    <w:rsid w:val="000C37AD"/>
    <w:rsid w:val="000C77AE"/>
    <w:rsid w:val="000D7A79"/>
    <w:rsid w:val="001174BC"/>
    <w:rsid w:val="001351CB"/>
    <w:rsid w:val="001502A3"/>
    <w:rsid w:val="00151C95"/>
    <w:rsid w:val="00182769"/>
    <w:rsid w:val="001A567B"/>
    <w:rsid w:val="001A6835"/>
    <w:rsid w:val="001B0761"/>
    <w:rsid w:val="001B7665"/>
    <w:rsid w:val="001E4C13"/>
    <w:rsid w:val="001F68CF"/>
    <w:rsid w:val="00221C1E"/>
    <w:rsid w:val="00224EAF"/>
    <w:rsid w:val="002275A0"/>
    <w:rsid w:val="00252C09"/>
    <w:rsid w:val="0027120D"/>
    <w:rsid w:val="002815C4"/>
    <w:rsid w:val="002A4F0B"/>
    <w:rsid w:val="002B79E6"/>
    <w:rsid w:val="002C3935"/>
    <w:rsid w:val="002F200E"/>
    <w:rsid w:val="002F4A19"/>
    <w:rsid w:val="00356EB8"/>
    <w:rsid w:val="00374598"/>
    <w:rsid w:val="003A02AB"/>
    <w:rsid w:val="003D0D88"/>
    <w:rsid w:val="003E3891"/>
    <w:rsid w:val="003F6349"/>
    <w:rsid w:val="00417BD7"/>
    <w:rsid w:val="00435530"/>
    <w:rsid w:val="00460C16"/>
    <w:rsid w:val="004701F4"/>
    <w:rsid w:val="004E51E4"/>
    <w:rsid w:val="00517965"/>
    <w:rsid w:val="005377EE"/>
    <w:rsid w:val="0054502E"/>
    <w:rsid w:val="005B2026"/>
    <w:rsid w:val="005B3E70"/>
    <w:rsid w:val="005C23C2"/>
    <w:rsid w:val="005E2A0D"/>
    <w:rsid w:val="00653154"/>
    <w:rsid w:val="00655D48"/>
    <w:rsid w:val="00683D1E"/>
    <w:rsid w:val="006B0E82"/>
    <w:rsid w:val="006C58A8"/>
    <w:rsid w:val="00716E3B"/>
    <w:rsid w:val="00760535"/>
    <w:rsid w:val="00780A0B"/>
    <w:rsid w:val="00785BD6"/>
    <w:rsid w:val="007A2B2F"/>
    <w:rsid w:val="007A6373"/>
    <w:rsid w:val="007C4BEE"/>
    <w:rsid w:val="007F364F"/>
    <w:rsid w:val="00814101"/>
    <w:rsid w:val="00817298"/>
    <w:rsid w:val="00827222"/>
    <w:rsid w:val="008E2ED9"/>
    <w:rsid w:val="00951B68"/>
    <w:rsid w:val="00966B66"/>
    <w:rsid w:val="00993594"/>
    <w:rsid w:val="009A2509"/>
    <w:rsid w:val="009A39E3"/>
    <w:rsid w:val="009B673E"/>
    <w:rsid w:val="009C13F7"/>
    <w:rsid w:val="009E49EE"/>
    <w:rsid w:val="00A06905"/>
    <w:rsid w:val="00A15CDB"/>
    <w:rsid w:val="00A30FB6"/>
    <w:rsid w:val="00A4323F"/>
    <w:rsid w:val="00A61298"/>
    <w:rsid w:val="00AA6EBF"/>
    <w:rsid w:val="00AC403C"/>
    <w:rsid w:val="00AC592C"/>
    <w:rsid w:val="00AE1114"/>
    <w:rsid w:val="00AF3013"/>
    <w:rsid w:val="00AF58B7"/>
    <w:rsid w:val="00B11125"/>
    <w:rsid w:val="00B131BF"/>
    <w:rsid w:val="00B656A5"/>
    <w:rsid w:val="00B73D1F"/>
    <w:rsid w:val="00BB46FC"/>
    <w:rsid w:val="00C1156F"/>
    <w:rsid w:val="00C1645E"/>
    <w:rsid w:val="00C4061C"/>
    <w:rsid w:val="00CA13B7"/>
    <w:rsid w:val="00D32DC5"/>
    <w:rsid w:val="00D34329"/>
    <w:rsid w:val="00D44523"/>
    <w:rsid w:val="00D45415"/>
    <w:rsid w:val="00D679FB"/>
    <w:rsid w:val="00DA35B7"/>
    <w:rsid w:val="00DA4950"/>
    <w:rsid w:val="00DA56E2"/>
    <w:rsid w:val="00DE4C4F"/>
    <w:rsid w:val="00DF1175"/>
    <w:rsid w:val="00E21F9B"/>
    <w:rsid w:val="00E51673"/>
    <w:rsid w:val="00E61AFA"/>
    <w:rsid w:val="00F13E03"/>
    <w:rsid w:val="00F4037B"/>
    <w:rsid w:val="00F511E3"/>
    <w:rsid w:val="00F57AA4"/>
    <w:rsid w:val="00F6538B"/>
    <w:rsid w:val="00FA15F3"/>
    <w:rsid w:val="00FA47A1"/>
    <w:rsid w:val="00FE1858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5AAD"/>
  <w15:chartTrackingRefBased/>
  <w15:docId w15:val="{C628ABAA-3648-45D1-9C12-B692D2D0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1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5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5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5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5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5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5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5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5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5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5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5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8A8"/>
  </w:style>
  <w:style w:type="paragraph" w:styleId="Footer">
    <w:name w:val="footer"/>
    <w:basedOn w:val="Normal"/>
    <w:link w:val="FooterChar"/>
    <w:uiPriority w:val="99"/>
    <w:unhideWhenUsed/>
    <w:rsid w:val="00683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1E"/>
  </w:style>
  <w:style w:type="character" w:styleId="Hyperlink">
    <w:name w:val="Hyperlink"/>
    <w:basedOn w:val="DefaultParagraphFont"/>
    <w:uiPriority w:val="99"/>
    <w:unhideWhenUsed/>
    <w:rsid w:val="003F63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ephdscholarship@mu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F9FEAF1A8B141A94B93C562EBC96C" ma:contentTypeVersion="4" ma:contentTypeDescription="Create a new document." ma:contentTypeScope="" ma:versionID="9b5bc7db8b1198a2dad6fb1953ebfe57">
  <xsd:schema xmlns:xsd="http://www.w3.org/2001/XMLSchema" xmlns:xs="http://www.w3.org/2001/XMLSchema" xmlns:p="http://schemas.microsoft.com/office/2006/metadata/properties" xmlns:ns2="b6b49cca-c99f-4d5a-a725-03b5272b1742" targetNamespace="http://schemas.microsoft.com/office/2006/metadata/properties" ma:root="true" ma:fieldsID="df48805f019c0be198f8c2b9b6ea69df" ns2:_="">
    <xsd:import namespace="b6b49cca-c99f-4d5a-a725-03b5272b1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9cca-c99f-4d5a-a725-03b5272b1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7D122-7634-47BB-B4E1-4A1E2FE65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9cca-c99f-4d5a-a725-03b5272b1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7BA80-A8B0-42B4-B420-E73480004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44DC4-91AE-49EE-B498-F45197CAE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Links>
    <vt:vector size="6" baseType="variant"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mailto:humephdscholarship@mu.ie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Kane</dc:creator>
  <cp:keywords/>
  <dc:description/>
  <cp:lastModifiedBy>Lorraine Kane</cp:lastModifiedBy>
  <cp:revision>94</cp:revision>
  <dcterms:created xsi:type="dcterms:W3CDTF">2025-02-26T17:51:00Z</dcterms:created>
  <dcterms:modified xsi:type="dcterms:W3CDTF">2025-03-31T14:47:00Z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0x010100CA4F9FEAF1A8B141A94B93C562EBC96C</vt:lpwstr>
  </property>
  <property fmtid="{D5CDD505-2E9C-101B-9397-08002B2CF9AE}" pid="3" name="MediaServiceImageTags">
    <vt:lpwstr/>
  </property>
</Properties>
</file>